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CAEAE" w14:textId="77777777" w:rsidR="006D133F" w:rsidRDefault="00C85250">
      <w:pPr>
        <w:pStyle w:val="BodyTextIndent"/>
        <w:ind w:left="0"/>
        <w:jc w:val="center"/>
        <w:rPr>
          <w:b/>
          <w:sz w:val="28"/>
          <w:szCs w:val="28"/>
        </w:rPr>
      </w:pPr>
      <w:r>
        <w:rPr>
          <w:b/>
          <w:noProof/>
          <w:sz w:val="28"/>
          <w:szCs w:val="28"/>
          <w:lang w:eastAsia="en-US"/>
        </w:rPr>
        <w:drawing>
          <wp:inline distT="0" distB="0" distL="0" distR="0" wp14:anchorId="56805454" wp14:editId="1430012C">
            <wp:extent cx="18764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1181100"/>
                    </a:xfrm>
                    <a:prstGeom prst="rect">
                      <a:avLst/>
                    </a:prstGeom>
                    <a:solidFill>
                      <a:srgbClr val="FFFFFF"/>
                    </a:solidFill>
                    <a:ln>
                      <a:noFill/>
                    </a:ln>
                  </pic:spPr>
                </pic:pic>
              </a:graphicData>
            </a:graphic>
          </wp:inline>
        </w:drawing>
      </w:r>
    </w:p>
    <w:p w14:paraId="4F462167" w14:textId="77777777" w:rsidR="006D133F" w:rsidRDefault="00C85250">
      <w:pPr>
        <w:pStyle w:val="BodyTextIndent"/>
        <w:ind w:left="0"/>
        <w:jc w:val="center"/>
        <w:rPr>
          <w:b/>
          <w:sz w:val="28"/>
          <w:szCs w:val="28"/>
        </w:rPr>
      </w:pPr>
      <w:r>
        <w:rPr>
          <w:b/>
          <w:sz w:val="28"/>
          <w:szCs w:val="28"/>
        </w:rPr>
        <w:t>CONTRACTOR MEMBERSHIP APPLICATION</w:t>
      </w:r>
    </w:p>
    <w:p w14:paraId="507C3E3D" w14:textId="77777777" w:rsidR="006D133F" w:rsidRDefault="006D133F">
      <w:pPr>
        <w:rPr>
          <w:sz w:val="22"/>
          <w:szCs w:val="22"/>
        </w:rPr>
      </w:pPr>
    </w:p>
    <w:tbl>
      <w:tblPr>
        <w:tblW w:w="0" w:type="auto"/>
        <w:tblInd w:w="48" w:type="dxa"/>
        <w:tblLayout w:type="fixed"/>
        <w:tblLook w:val="0000" w:firstRow="0" w:lastRow="0" w:firstColumn="0" w:lastColumn="0" w:noHBand="0" w:noVBand="0"/>
      </w:tblPr>
      <w:tblGrid>
        <w:gridCol w:w="2347"/>
        <w:gridCol w:w="939"/>
        <w:gridCol w:w="938"/>
        <w:gridCol w:w="938"/>
        <w:gridCol w:w="938"/>
        <w:gridCol w:w="772"/>
        <w:gridCol w:w="772"/>
        <w:gridCol w:w="771"/>
        <w:gridCol w:w="771"/>
        <w:gridCol w:w="1804"/>
      </w:tblGrid>
      <w:tr w:rsidR="006D133F" w14:paraId="65162E64" w14:textId="77777777">
        <w:trPr>
          <w:trHeight w:val="287"/>
        </w:trPr>
        <w:tc>
          <w:tcPr>
            <w:tcW w:w="10990" w:type="dxa"/>
            <w:gridSpan w:val="10"/>
            <w:tcBorders>
              <w:top w:val="single" w:sz="4" w:space="0" w:color="000000"/>
              <w:left w:val="single" w:sz="4" w:space="0" w:color="000000"/>
              <w:bottom w:val="single" w:sz="4" w:space="0" w:color="000000"/>
              <w:right w:val="single" w:sz="4" w:space="0" w:color="000000"/>
            </w:tcBorders>
            <w:vAlign w:val="bottom"/>
          </w:tcPr>
          <w:p w14:paraId="496C917C" w14:textId="77777777" w:rsidR="006D133F" w:rsidRDefault="00C85250">
            <w:pPr>
              <w:snapToGrid w:val="0"/>
              <w:rPr>
                <w:b/>
                <w:bCs/>
                <w:color w:val="000000"/>
              </w:rPr>
            </w:pPr>
            <w:r>
              <w:rPr>
                <w:b/>
                <w:bCs/>
                <w:color w:val="000000"/>
              </w:rPr>
              <w:t xml:space="preserve">Date: </w:t>
            </w:r>
          </w:p>
        </w:tc>
      </w:tr>
      <w:tr w:rsidR="006D133F" w14:paraId="641F811D" w14:textId="77777777">
        <w:trPr>
          <w:trHeight w:val="341"/>
        </w:trPr>
        <w:tc>
          <w:tcPr>
            <w:tcW w:w="6100" w:type="dxa"/>
            <w:gridSpan w:val="5"/>
            <w:tcBorders>
              <w:top w:val="single" w:sz="4" w:space="0" w:color="000000"/>
              <w:left w:val="single" w:sz="4" w:space="0" w:color="000000"/>
              <w:bottom w:val="single" w:sz="4" w:space="0" w:color="000000"/>
            </w:tcBorders>
            <w:vAlign w:val="bottom"/>
          </w:tcPr>
          <w:p w14:paraId="1EFEA532" w14:textId="77777777" w:rsidR="006D133F" w:rsidRDefault="00C85250" w:rsidP="00D45E9E">
            <w:pPr>
              <w:snapToGrid w:val="0"/>
              <w:rPr>
                <w:b/>
                <w:bCs/>
                <w:color w:val="000000"/>
              </w:rPr>
            </w:pPr>
            <w:r>
              <w:rPr>
                <w:b/>
                <w:bCs/>
                <w:color w:val="000000"/>
              </w:rPr>
              <w:t xml:space="preserve">Company: </w:t>
            </w:r>
          </w:p>
        </w:tc>
        <w:tc>
          <w:tcPr>
            <w:tcW w:w="4890" w:type="dxa"/>
            <w:gridSpan w:val="5"/>
            <w:tcBorders>
              <w:top w:val="single" w:sz="4" w:space="0" w:color="000000"/>
              <w:left w:val="single" w:sz="4" w:space="0" w:color="000000"/>
              <w:bottom w:val="single" w:sz="4" w:space="0" w:color="000000"/>
              <w:right w:val="single" w:sz="4" w:space="0" w:color="000000"/>
            </w:tcBorders>
            <w:vAlign w:val="bottom"/>
          </w:tcPr>
          <w:p w14:paraId="2A14341A" w14:textId="77777777" w:rsidR="006D133F" w:rsidRDefault="00C85250">
            <w:pPr>
              <w:snapToGrid w:val="0"/>
              <w:rPr>
                <w:color w:val="000000"/>
              </w:rPr>
            </w:pPr>
            <w:r>
              <w:rPr>
                <w:b/>
                <w:bCs/>
                <w:color w:val="000000"/>
              </w:rPr>
              <w:t>Website:</w:t>
            </w:r>
            <w:r>
              <w:rPr>
                <w:color w:val="000000"/>
              </w:rPr>
              <w:t xml:space="preserve">  </w:t>
            </w:r>
          </w:p>
        </w:tc>
      </w:tr>
      <w:tr w:rsidR="006D133F" w14:paraId="2143080D" w14:textId="77777777">
        <w:trPr>
          <w:trHeight w:val="315"/>
        </w:trPr>
        <w:tc>
          <w:tcPr>
            <w:tcW w:w="10990" w:type="dxa"/>
            <w:gridSpan w:val="10"/>
            <w:tcBorders>
              <w:top w:val="single" w:sz="4" w:space="0" w:color="000000"/>
              <w:left w:val="single" w:sz="4" w:space="0" w:color="000000"/>
              <w:bottom w:val="single" w:sz="4" w:space="0" w:color="000000"/>
              <w:right w:val="single" w:sz="4" w:space="0" w:color="000000"/>
            </w:tcBorders>
            <w:vAlign w:val="bottom"/>
          </w:tcPr>
          <w:p w14:paraId="27A9342A" w14:textId="77777777" w:rsidR="006D133F" w:rsidRDefault="00C85250">
            <w:pPr>
              <w:snapToGrid w:val="0"/>
              <w:rPr>
                <w:color w:val="000000"/>
              </w:rPr>
            </w:pPr>
            <w:r>
              <w:rPr>
                <w:b/>
                <w:bCs/>
                <w:color w:val="000000"/>
              </w:rPr>
              <w:t>Address:</w:t>
            </w:r>
            <w:r>
              <w:rPr>
                <w:color w:val="000000"/>
              </w:rPr>
              <w:t xml:space="preserve"> </w:t>
            </w:r>
          </w:p>
        </w:tc>
      </w:tr>
      <w:tr w:rsidR="006D133F" w14:paraId="36E32E9C" w14:textId="77777777">
        <w:trPr>
          <w:trHeight w:val="215"/>
        </w:trPr>
        <w:tc>
          <w:tcPr>
            <w:tcW w:w="6100" w:type="dxa"/>
            <w:gridSpan w:val="5"/>
            <w:tcBorders>
              <w:left w:val="single" w:sz="4" w:space="0" w:color="000000"/>
            </w:tcBorders>
            <w:vAlign w:val="bottom"/>
          </w:tcPr>
          <w:p w14:paraId="23989791" w14:textId="77777777" w:rsidR="006D133F" w:rsidRDefault="00C85250">
            <w:pPr>
              <w:snapToGrid w:val="0"/>
              <w:rPr>
                <w:b/>
                <w:bCs/>
                <w:i/>
                <w:iCs/>
                <w:color w:val="000000"/>
                <w:sz w:val="16"/>
                <w:szCs w:val="16"/>
              </w:rPr>
            </w:pPr>
            <w:r>
              <w:rPr>
                <w:b/>
                <w:bCs/>
                <w:i/>
                <w:iCs/>
                <w:color w:val="000000"/>
                <w:sz w:val="16"/>
                <w:szCs w:val="16"/>
              </w:rPr>
              <w:t xml:space="preserve">*If using a P.O. Box, please provide a mailing address for shipment from UCA. </w:t>
            </w:r>
          </w:p>
        </w:tc>
        <w:tc>
          <w:tcPr>
            <w:tcW w:w="772" w:type="dxa"/>
            <w:vAlign w:val="bottom"/>
          </w:tcPr>
          <w:p w14:paraId="2FFB5C09" w14:textId="77777777" w:rsidR="006D133F" w:rsidRDefault="006D133F">
            <w:pPr>
              <w:snapToGrid w:val="0"/>
              <w:rPr>
                <w:rFonts w:ascii="Calibri" w:hAnsi="Calibri"/>
                <w:color w:val="000000"/>
                <w:sz w:val="22"/>
                <w:szCs w:val="22"/>
              </w:rPr>
            </w:pPr>
          </w:p>
        </w:tc>
        <w:tc>
          <w:tcPr>
            <w:tcW w:w="772" w:type="dxa"/>
            <w:vAlign w:val="bottom"/>
          </w:tcPr>
          <w:p w14:paraId="59068E40" w14:textId="77777777" w:rsidR="006D133F" w:rsidRDefault="006D133F">
            <w:pPr>
              <w:snapToGrid w:val="0"/>
              <w:rPr>
                <w:rFonts w:ascii="Calibri" w:hAnsi="Calibri"/>
                <w:color w:val="000000"/>
                <w:sz w:val="22"/>
                <w:szCs w:val="22"/>
              </w:rPr>
            </w:pPr>
          </w:p>
        </w:tc>
        <w:tc>
          <w:tcPr>
            <w:tcW w:w="771" w:type="dxa"/>
            <w:vAlign w:val="bottom"/>
          </w:tcPr>
          <w:p w14:paraId="6B8C03F1" w14:textId="77777777" w:rsidR="006D133F" w:rsidRDefault="006D133F">
            <w:pPr>
              <w:snapToGrid w:val="0"/>
              <w:rPr>
                <w:rFonts w:ascii="Calibri" w:hAnsi="Calibri"/>
                <w:color w:val="000000"/>
                <w:sz w:val="22"/>
                <w:szCs w:val="22"/>
              </w:rPr>
            </w:pPr>
          </w:p>
        </w:tc>
        <w:tc>
          <w:tcPr>
            <w:tcW w:w="771" w:type="dxa"/>
            <w:vAlign w:val="bottom"/>
          </w:tcPr>
          <w:p w14:paraId="75801475" w14:textId="77777777" w:rsidR="006D133F" w:rsidRDefault="006D133F">
            <w:pPr>
              <w:snapToGrid w:val="0"/>
              <w:rPr>
                <w:rFonts w:ascii="Calibri" w:hAnsi="Calibri"/>
                <w:color w:val="000000"/>
                <w:sz w:val="22"/>
                <w:szCs w:val="22"/>
              </w:rPr>
            </w:pPr>
          </w:p>
        </w:tc>
        <w:tc>
          <w:tcPr>
            <w:tcW w:w="1804" w:type="dxa"/>
            <w:tcBorders>
              <w:right w:val="single" w:sz="4" w:space="0" w:color="000000"/>
            </w:tcBorders>
            <w:vAlign w:val="bottom"/>
          </w:tcPr>
          <w:p w14:paraId="4D9DB986" w14:textId="77777777" w:rsidR="006D133F" w:rsidRDefault="00C85250">
            <w:pPr>
              <w:snapToGrid w:val="0"/>
              <w:rPr>
                <w:rFonts w:ascii="Calibri" w:hAnsi="Calibri"/>
                <w:color w:val="000000"/>
                <w:sz w:val="22"/>
                <w:szCs w:val="22"/>
              </w:rPr>
            </w:pPr>
            <w:r>
              <w:rPr>
                <w:rFonts w:ascii="Calibri" w:hAnsi="Calibri"/>
                <w:color w:val="000000"/>
                <w:sz w:val="22"/>
                <w:szCs w:val="22"/>
              </w:rPr>
              <w:t> </w:t>
            </w:r>
          </w:p>
        </w:tc>
      </w:tr>
      <w:tr w:rsidR="006D133F" w14:paraId="7954D91D" w14:textId="77777777">
        <w:trPr>
          <w:trHeight w:val="287"/>
        </w:trPr>
        <w:tc>
          <w:tcPr>
            <w:tcW w:w="10990" w:type="dxa"/>
            <w:gridSpan w:val="10"/>
            <w:tcBorders>
              <w:top w:val="single" w:sz="4" w:space="0" w:color="000000"/>
              <w:left w:val="single" w:sz="4" w:space="0" w:color="000000"/>
              <w:bottom w:val="single" w:sz="4" w:space="0" w:color="000000"/>
              <w:right w:val="single" w:sz="4" w:space="0" w:color="000000"/>
            </w:tcBorders>
            <w:vAlign w:val="bottom"/>
          </w:tcPr>
          <w:p w14:paraId="447FE3D9" w14:textId="77777777" w:rsidR="006D133F" w:rsidRDefault="00C85250" w:rsidP="00D45E9E">
            <w:pPr>
              <w:snapToGrid w:val="0"/>
              <w:rPr>
                <w:color w:val="000000"/>
              </w:rPr>
            </w:pPr>
            <w:r>
              <w:rPr>
                <w:b/>
                <w:bCs/>
                <w:color w:val="000000"/>
              </w:rPr>
              <w:t>City, State, Zip Code:</w:t>
            </w:r>
            <w:r w:rsidR="00D45E9E">
              <w:rPr>
                <w:color w:val="000000"/>
              </w:rPr>
              <w:t xml:space="preserve"> </w:t>
            </w:r>
          </w:p>
        </w:tc>
      </w:tr>
      <w:tr w:rsidR="006D133F" w14:paraId="50A6D5E1" w14:textId="77777777">
        <w:trPr>
          <w:trHeight w:val="350"/>
        </w:trPr>
        <w:tc>
          <w:tcPr>
            <w:tcW w:w="2347" w:type="dxa"/>
            <w:tcBorders>
              <w:left w:val="single" w:sz="4" w:space="0" w:color="000000"/>
            </w:tcBorders>
            <w:vAlign w:val="bottom"/>
          </w:tcPr>
          <w:p w14:paraId="471A3335" w14:textId="77777777" w:rsidR="006D133F" w:rsidRDefault="00C85250">
            <w:pPr>
              <w:snapToGrid w:val="0"/>
              <w:rPr>
                <w:b/>
                <w:bCs/>
                <w:color w:val="000000"/>
              </w:rPr>
            </w:pPr>
            <w:r>
              <w:rPr>
                <w:b/>
                <w:bCs/>
                <w:color w:val="000000"/>
              </w:rPr>
              <w:t> </w:t>
            </w:r>
          </w:p>
        </w:tc>
        <w:tc>
          <w:tcPr>
            <w:tcW w:w="939" w:type="dxa"/>
            <w:vAlign w:val="bottom"/>
          </w:tcPr>
          <w:p w14:paraId="532B53E4" w14:textId="77777777" w:rsidR="006D133F" w:rsidRDefault="006D133F">
            <w:pPr>
              <w:snapToGrid w:val="0"/>
              <w:rPr>
                <w:rFonts w:ascii="Calibri" w:hAnsi="Calibri"/>
                <w:color w:val="000000"/>
                <w:sz w:val="22"/>
                <w:szCs w:val="22"/>
              </w:rPr>
            </w:pPr>
          </w:p>
        </w:tc>
        <w:tc>
          <w:tcPr>
            <w:tcW w:w="938" w:type="dxa"/>
            <w:vAlign w:val="bottom"/>
          </w:tcPr>
          <w:p w14:paraId="403E3149" w14:textId="77777777" w:rsidR="006D133F" w:rsidRDefault="006D133F">
            <w:pPr>
              <w:snapToGrid w:val="0"/>
              <w:rPr>
                <w:rFonts w:ascii="Calibri" w:hAnsi="Calibri"/>
                <w:color w:val="000000"/>
                <w:sz w:val="22"/>
                <w:szCs w:val="22"/>
              </w:rPr>
            </w:pPr>
          </w:p>
        </w:tc>
        <w:tc>
          <w:tcPr>
            <w:tcW w:w="938" w:type="dxa"/>
            <w:vAlign w:val="bottom"/>
          </w:tcPr>
          <w:p w14:paraId="2CF5A718" w14:textId="77777777" w:rsidR="006D133F" w:rsidRDefault="006D133F">
            <w:pPr>
              <w:snapToGrid w:val="0"/>
              <w:rPr>
                <w:rFonts w:ascii="Calibri" w:hAnsi="Calibri"/>
                <w:color w:val="000000"/>
                <w:sz w:val="22"/>
                <w:szCs w:val="22"/>
              </w:rPr>
            </w:pPr>
          </w:p>
        </w:tc>
        <w:tc>
          <w:tcPr>
            <w:tcW w:w="938" w:type="dxa"/>
            <w:vAlign w:val="bottom"/>
          </w:tcPr>
          <w:p w14:paraId="67181AEF" w14:textId="77777777" w:rsidR="006D133F" w:rsidRDefault="006D133F">
            <w:pPr>
              <w:snapToGrid w:val="0"/>
              <w:rPr>
                <w:rFonts w:ascii="Calibri" w:hAnsi="Calibri"/>
                <w:color w:val="000000"/>
                <w:sz w:val="22"/>
                <w:szCs w:val="22"/>
              </w:rPr>
            </w:pPr>
          </w:p>
        </w:tc>
        <w:tc>
          <w:tcPr>
            <w:tcW w:w="772" w:type="dxa"/>
            <w:vAlign w:val="bottom"/>
          </w:tcPr>
          <w:p w14:paraId="22CE2D26" w14:textId="77777777" w:rsidR="006D133F" w:rsidRDefault="006D133F">
            <w:pPr>
              <w:snapToGrid w:val="0"/>
              <w:rPr>
                <w:rFonts w:ascii="Calibri" w:hAnsi="Calibri"/>
                <w:color w:val="000000"/>
                <w:sz w:val="22"/>
                <w:szCs w:val="22"/>
              </w:rPr>
            </w:pPr>
          </w:p>
        </w:tc>
        <w:tc>
          <w:tcPr>
            <w:tcW w:w="772" w:type="dxa"/>
            <w:vAlign w:val="bottom"/>
          </w:tcPr>
          <w:p w14:paraId="5AA6DAFA" w14:textId="77777777" w:rsidR="006D133F" w:rsidRDefault="006D133F">
            <w:pPr>
              <w:snapToGrid w:val="0"/>
              <w:rPr>
                <w:rFonts w:ascii="Calibri" w:hAnsi="Calibri"/>
                <w:color w:val="000000"/>
                <w:sz w:val="22"/>
                <w:szCs w:val="22"/>
              </w:rPr>
            </w:pPr>
          </w:p>
        </w:tc>
        <w:tc>
          <w:tcPr>
            <w:tcW w:w="771" w:type="dxa"/>
            <w:vAlign w:val="bottom"/>
          </w:tcPr>
          <w:p w14:paraId="4E2B904C" w14:textId="77777777" w:rsidR="006D133F" w:rsidRDefault="006D133F">
            <w:pPr>
              <w:snapToGrid w:val="0"/>
              <w:rPr>
                <w:rFonts w:ascii="Calibri" w:hAnsi="Calibri"/>
                <w:color w:val="000000"/>
                <w:sz w:val="22"/>
                <w:szCs w:val="22"/>
              </w:rPr>
            </w:pPr>
          </w:p>
        </w:tc>
        <w:tc>
          <w:tcPr>
            <w:tcW w:w="771" w:type="dxa"/>
            <w:vAlign w:val="bottom"/>
          </w:tcPr>
          <w:p w14:paraId="784B8787" w14:textId="77777777" w:rsidR="006D133F" w:rsidRDefault="006D133F">
            <w:pPr>
              <w:snapToGrid w:val="0"/>
              <w:rPr>
                <w:rFonts w:ascii="Calibri" w:hAnsi="Calibri"/>
                <w:color w:val="000000"/>
                <w:sz w:val="22"/>
                <w:szCs w:val="22"/>
              </w:rPr>
            </w:pPr>
          </w:p>
        </w:tc>
        <w:tc>
          <w:tcPr>
            <w:tcW w:w="1804" w:type="dxa"/>
            <w:tcBorders>
              <w:right w:val="single" w:sz="4" w:space="0" w:color="000000"/>
            </w:tcBorders>
            <w:vAlign w:val="bottom"/>
          </w:tcPr>
          <w:p w14:paraId="049B30AB" w14:textId="77777777" w:rsidR="006D133F" w:rsidRDefault="00C85250">
            <w:pPr>
              <w:snapToGrid w:val="0"/>
              <w:rPr>
                <w:rFonts w:ascii="Calibri" w:hAnsi="Calibri"/>
                <w:color w:val="000000"/>
                <w:sz w:val="22"/>
                <w:szCs w:val="22"/>
              </w:rPr>
            </w:pPr>
            <w:r>
              <w:rPr>
                <w:rFonts w:ascii="Calibri" w:hAnsi="Calibri"/>
                <w:color w:val="000000"/>
                <w:sz w:val="22"/>
                <w:szCs w:val="22"/>
              </w:rPr>
              <w:t> </w:t>
            </w:r>
          </w:p>
        </w:tc>
      </w:tr>
      <w:tr w:rsidR="006D133F" w14:paraId="3A160710" w14:textId="77777777">
        <w:trPr>
          <w:trHeight w:val="359"/>
        </w:trPr>
        <w:tc>
          <w:tcPr>
            <w:tcW w:w="6100" w:type="dxa"/>
            <w:gridSpan w:val="5"/>
            <w:tcBorders>
              <w:top w:val="single" w:sz="4" w:space="0" w:color="000000"/>
              <w:left w:val="single" w:sz="4" w:space="0" w:color="000000"/>
              <w:bottom w:val="single" w:sz="4" w:space="0" w:color="000000"/>
            </w:tcBorders>
            <w:vAlign w:val="bottom"/>
          </w:tcPr>
          <w:p w14:paraId="2B67F6B3" w14:textId="77777777" w:rsidR="006D133F" w:rsidRDefault="00C85250">
            <w:pPr>
              <w:snapToGrid w:val="0"/>
              <w:rPr>
                <w:b/>
                <w:bCs/>
                <w:color w:val="000000"/>
              </w:rPr>
            </w:pPr>
            <w:r>
              <w:rPr>
                <w:b/>
                <w:bCs/>
                <w:color w:val="000000"/>
              </w:rPr>
              <w:t xml:space="preserve">Contact Name: </w:t>
            </w:r>
          </w:p>
        </w:tc>
        <w:tc>
          <w:tcPr>
            <w:tcW w:w="4890" w:type="dxa"/>
            <w:gridSpan w:val="5"/>
            <w:tcBorders>
              <w:top w:val="single" w:sz="4" w:space="0" w:color="000000"/>
              <w:left w:val="single" w:sz="4" w:space="0" w:color="000000"/>
              <w:bottom w:val="single" w:sz="4" w:space="0" w:color="000000"/>
              <w:right w:val="single" w:sz="4" w:space="0" w:color="000000"/>
            </w:tcBorders>
            <w:vAlign w:val="bottom"/>
          </w:tcPr>
          <w:p w14:paraId="4E700253" w14:textId="77777777" w:rsidR="006D133F" w:rsidRDefault="00C85250">
            <w:pPr>
              <w:snapToGrid w:val="0"/>
              <w:rPr>
                <w:b/>
                <w:bCs/>
                <w:color w:val="000000"/>
              </w:rPr>
            </w:pPr>
            <w:r>
              <w:rPr>
                <w:b/>
                <w:bCs/>
                <w:color w:val="000000"/>
              </w:rPr>
              <w:t>Title:</w:t>
            </w:r>
            <w:r w:rsidR="00D45E9E">
              <w:rPr>
                <w:b/>
                <w:bCs/>
                <w:color w:val="000000"/>
              </w:rPr>
              <w:t xml:space="preserve"> </w:t>
            </w:r>
          </w:p>
        </w:tc>
      </w:tr>
      <w:tr w:rsidR="006D133F" w14:paraId="28BE43D4" w14:textId="77777777">
        <w:trPr>
          <w:trHeight w:val="240"/>
        </w:trPr>
        <w:tc>
          <w:tcPr>
            <w:tcW w:w="6100" w:type="dxa"/>
            <w:gridSpan w:val="5"/>
            <w:tcBorders>
              <w:left w:val="single" w:sz="4" w:space="0" w:color="000000"/>
            </w:tcBorders>
            <w:vAlign w:val="bottom"/>
          </w:tcPr>
          <w:p w14:paraId="7A19D3A4" w14:textId="77777777" w:rsidR="006D133F" w:rsidRDefault="00C85250">
            <w:pPr>
              <w:snapToGrid w:val="0"/>
              <w:rPr>
                <w:b/>
                <w:bCs/>
                <w:i/>
                <w:iCs/>
                <w:color w:val="000000"/>
                <w:sz w:val="16"/>
                <w:szCs w:val="16"/>
              </w:rPr>
            </w:pPr>
            <w:r>
              <w:rPr>
                <w:b/>
                <w:bCs/>
                <w:i/>
                <w:iCs/>
                <w:color w:val="000000"/>
                <w:sz w:val="16"/>
                <w:szCs w:val="16"/>
              </w:rPr>
              <w:t>*Authorized Representative who shall represent the company in all UCA affairs.</w:t>
            </w:r>
          </w:p>
        </w:tc>
        <w:tc>
          <w:tcPr>
            <w:tcW w:w="772" w:type="dxa"/>
            <w:vAlign w:val="bottom"/>
          </w:tcPr>
          <w:p w14:paraId="4BD92AD2" w14:textId="77777777" w:rsidR="006D133F" w:rsidRDefault="006D133F">
            <w:pPr>
              <w:snapToGrid w:val="0"/>
              <w:rPr>
                <w:rFonts w:ascii="Calibri" w:hAnsi="Calibri"/>
                <w:color w:val="000000"/>
                <w:sz w:val="22"/>
                <w:szCs w:val="22"/>
              </w:rPr>
            </w:pPr>
          </w:p>
        </w:tc>
        <w:tc>
          <w:tcPr>
            <w:tcW w:w="772" w:type="dxa"/>
            <w:vAlign w:val="bottom"/>
          </w:tcPr>
          <w:p w14:paraId="654C9806" w14:textId="77777777" w:rsidR="006D133F" w:rsidRDefault="006D133F">
            <w:pPr>
              <w:snapToGrid w:val="0"/>
              <w:rPr>
                <w:rFonts w:ascii="Calibri" w:hAnsi="Calibri"/>
                <w:color w:val="000000"/>
                <w:sz w:val="22"/>
                <w:szCs w:val="22"/>
              </w:rPr>
            </w:pPr>
          </w:p>
        </w:tc>
        <w:tc>
          <w:tcPr>
            <w:tcW w:w="771" w:type="dxa"/>
            <w:vAlign w:val="bottom"/>
          </w:tcPr>
          <w:p w14:paraId="467100EF" w14:textId="77777777" w:rsidR="006D133F" w:rsidRDefault="006D133F">
            <w:pPr>
              <w:snapToGrid w:val="0"/>
              <w:rPr>
                <w:rFonts w:ascii="Calibri" w:hAnsi="Calibri"/>
                <w:color w:val="000000"/>
                <w:sz w:val="22"/>
                <w:szCs w:val="22"/>
              </w:rPr>
            </w:pPr>
          </w:p>
        </w:tc>
        <w:tc>
          <w:tcPr>
            <w:tcW w:w="771" w:type="dxa"/>
            <w:vAlign w:val="bottom"/>
          </w:tcPr>
          <w:p w14:paraId="783DBA18" w14:textId="77777777" w:rsidR="006D133F" w:rsidRDefault="006D133F">
            <w:pPr>
              <w:snapToGrid w:val="0"/>
              <w:rPr>
                <w:rFonts w:ascii="Calibri" w:hAnsi="Calibri"/>
                <w:color w:val="000000"/>
                <w:sz w:val="22"/>
                <w:szCs w:val="22"/>
              </w:rPr>
            </w:pPr>
          </w:p>
        </w:tc>
        <w:tc>
          <w:tcPr>
            <w:tcW w:w="1804" w:type="dxa"/>
            <w:tcBorders>
              <w:right w:val="single" w:sz="4" w:space="0" w:color="000000"/>
            </w:tcBorders>
            <w:vAlign w:val="bottom"/>
          </w:tcPr>
          <w:p w14:paraId="731932C9" w14:textId="77777777" w:rsidR="006D133F" w:rsidRDefault="00C85250">
            <w:pPr>
              <w:snapToGrid w:val="0"/>
              <w:rPr>
                <w:rFonts w:ascii="Calibri" w:hAnsi="Calibri"/>
                <w:color w:val="000000"/>
                <w:sz w:val="22"/>
                <w:szCs w:val="22"/>
              </w:rPr>
            </w:pPr>
            <w:r>
              <w:rPr>
                <w:rFonts w:ascii="Calibri" w:hAnsi="Calibri"/>
                <w:color w:val="000000"/>
                <w:sz w:val="22"/>
                <w:szCs w:val="22"/>
              </w:rPr>
              <w:t> </w:t>
            </w:r>
          </w:p>
        </w:tc>
      </w:tr>
      <w:tr w:rsidR="006D133F" w14:paraId="51E40D01" w14:textId="77777777">
        <w:trPr>
          <w:trHeight w:val="251"/>
        </w:trPr>
        <w:tc>
          <w:tcPr>
            <w:tcW w:w="6100" w:type="dxa"/>
            <w:gridSpan w:val="5"/>
            <w:tcBorders>
              <w:top w:val="single" w:sz="4" w:space="0" w:color="000000"/>
              <w:left w:val="single" w:sz="4" w:space="0" w:color="000000"/>
              <w:bottom w:val="single" w:sz="4" w:space="0" w:color="000000"/>
            </w:tcBorders>
            <w:vAlign w:val="bottom"/>
          </w:tcPr>
          <w:p w14:paraId="263CEAC4" w14:textId="77777777" w:rsidR="006D133F" w:rsidRDefault="00C85250">
            <w:pPr>
              <w:snapToGrid w:val="0"/>
              <w:rPr>
                <w:b/>
                <w:bCs/>
                <w:color w:val="000000"/>
              </w:rPr>
            </w:pPr>
            <w:r>
              <w:rPr>
                <w:b/>
                <w:bCs/>
                <w:color w:val="000000"/>
              </w:rPr>
              <w:t>Cell Phone:</w:t>
            </w:r>
            <w:r w:rsidR="00D45E9E">
              <w:rPr>
                <w:b/>
                <w:bCs/>
                <w:color w:val="000000"/>
              </w:rPr>
              <w:t xml:space="preserve"> </w:t>
            </w:r>
          </w:p>
        </w:tc>
        <w:tc>
          <w:tcPr>
            <w:tcW w:w="4890" w:type="dxa"/>
            <w:gridSpan w:val="5"/>
            <w:tcBorders>
              <w:top w:val="single" w:sz="4" w:space="0" w:color="000000"/>
              <w:left w:val="single" w:sz="4" w:space="0" w:color="000000"/>
              <w:bottom w:val="single" w:sz="4" w:space="0" w:color="000000"/>
              <w:right w:val="single" w:sz="4" w:space="0" w:color="000000"/>
            </w:tcBorders>
            <w:vAlign w:val="bottom"/>
          </w:tcPr>
          <w:p w14:paraId="0A073760" w14:textId="77777777" w:rsidR="006D133F" w:rsidRDefault="00C85250">
            <w:pPr>
              <w:snapToGrid w:val="0"/>
              <w:rPr>
                <w:b/>
                <w:bCs/>
                <w:color w:val="000000"/>
              </w:rPr>
            </w:pPr>
            <w:r>
              <w:rPr>
                <w:b/>
                <w:bCs/>
                <w:color w:val="000000"/>
              </w:rPr>
              <w:t>Email Address:</w:t>
            </w:r>
            <w:r w:rsidR="00D45E9E">
              <w:rPr>
                <w:b/>
                <w:bCs/>
                <w:color w:val="000000"/>
              </w:rPr>
              <w:t xml:space="preserve"> </w:t>
            </w:r>
          </w:p>
        </w:tc>
      </w:tr>
      <w:tr w:rsidR="006D133F" w14:paraId="6313B698" w14:textId="77777777">
        <w:trPr>
          <w:trHeight w:val="269"/>
        </w:trPr>
        <w:tc>
          <w:tcPr>
            <w:tcW w:w="6100" w:type="dxa"/>
            <w:gridSpan w:val="5"/>
            <w:tcBorders>
              <w:left w:val="single" w:sz="4" w:space="0" w:color="000000"/>
              <w:bottom w:val="single" w:sz="4" w:space="0" w:color="000000"/>
            </w:tcBorders>
            <w:vAlign w:val="bottom"/>
          </w:tcPr>
          <w:p w14:paraId="34D3C2DE" w14:textId="77777777" w:rsidR="006D133F" w:rsidRPr="00A44F85" w:rsidRDefault="00C85250">
            <w:pPr>
              <w:snapToGrid w:val="0"/>
              <w:rPr>
                <w:b/>
                <w:bCs/>
                <w:color w:val="000000"/>
              </w:rPr>
            </w:pPr>
            <w:r w:rsidRPr="00A44F85">
              <w:rPr>
                <w:b/>
                <w:bCs/>
                <w:color w:val="000000"/>
              </w:rPr>
              <w:t>Company Phone:</w:t>
            </w:r>
            <w:r w:rsidR="00D45E9E" w:rsidRPr="00A44F85">
              <w:rPr>
                <w:b/>
                <w:bCs/>
                <w:color w:val="000000"/>
              </w:rPr>
              <w:t xml:space="preserve"> </w:t>
            </w:r>
          </w:p>
        </w:tc>
        <w:tc>
          <w:tcPr>
            <w:tcW w:w="4890" w:type="dxa"/>
            <w:gridSpan w:val="5"/>
            <w:tcBorders>
              <w:left w:val="single" w:sz="4" w:space="0" w:color="000000"/>
              <w:bottom w:val="single" w:sz="4" w:space="0" w:color="000000"/>
              <w:right w:val="single" w:sz="4" w:space="0" w:color="000000"/>
            </w:tcBorders>
            <w:vAlign w:val="bottom"/>
          </w:tcPr>
          <w:p w14:paraId="3AE7A0E1" w14:textId="77777777" w:rsidR="006D133F" w:rsidRPr="00A44F85" w:rsidRDefault="00C85250">
            <w:pPr>
              <w:snapToGrid w:val="0"/>
              <w:rPr>
                <w:b/>
                <w:bCs/>
                <w:color w:val="000000"/>
              </w:rPr>
            </w:pPr>
            <w:r w:rsidRPr="00A44F85">
              <w:rPr>
                <w:b/>
                <w:bCs/>
                <w:color w:val="000000"/>
              </w:rPr>
              <w:t>Fax:</w:t>
            </w:r>
            <w:r w:rsidR="00D45E9E" w:rsidRPr="00A44F85">
              <w:rPr>
                <w:b/>
                <w:bCs/>
                <w:color w:val="000000"/>
              </w:rPr>
              <w:t xml:space="preserve"> </w:t>
            </w:r>
          </w:p>
        </w:tc>
      </w:tr>
      <w:tr w:rsidR="006D133F" w14:paraId="683EF4C0" w14:textId="77777777">
        <w:trPr>
          <w:trHeight w:val="269"/>
        </w:trPr>
        <w:tc>
          <w:tcPr>
            <w:tcW w:w="10990" w:type="dxa"/>
            <w:gridSpan w:val="10"/>
            <w:tcBorders>
              <w:left w:val="single" w:sz="4" w:space="0" w:color="000000"/>
              <w:bottom w:val="single" w:sz="4" w:space="0" w:color="000000"/>
              <w:right w:val="single" w:sz="4" w:space="0" w:color="000000"/>
            </w:tcBorders>
            <w:vAlign w:val="bottom"/>
          </w:tcPr>
          <w:p w14:paraId="0650E3C7" w14:textId="77777777" w:rsidR="006D133F" w:rsidRPr="00A44F85" w:rsidRDefault="00C85250">
            <w:pPr>
              <w:snapToGrid w:val="0"/>
              <w:rPr>
                <w:color w:val="000000"/>
              </w:rPr>
            </w:pPr>
            <w:r w:rsidRPr="00A44F85">
              <w:rPr>
                <w:b/>
                <w:bCs/>
                <w:color w:val="000000"/>
              </w:rPr>
              <w:t>Referred by:</w:t>
            </w:r>
            <w:r w:rsidRPr="00A44F85">
              <w:rPr>
                <w:color w:val="000000"/>
              </w:rPr>
              <w:t xml:space="preserve"> </w:t>
            </w:r>
          </w:p>
        </w:tc>
      </w:tr>
    </w:tbl>
    <w:p w14:paraId="52405113" w14:textId="77777777" w:rsidR="006D133F" w:rsidRDefault="006D133F">
      <w:pPr>
        <w:pBdr>
          <w:bottom w:val="double" w:sz="1" w:space="0" w:color="000000"/>
        </w:pBdr>
      </w:pPr>
    </w:p>
    <w:p w14:paraId="08733241" w14:textId="77777777" w:rsidR="006D133F" w:rsidRDefault="006D133F">
      <w:pPr>
        <w:pBdr>
          <w:bottom w:val="double" w:sz="1" w:space="0" w:color="000000"/>
        </w:pBdr>
        <w:rPr>
          <w:b/>
          <w:sz w:val="4"/>
          <w:szCs w:val="4"/>
        </w:rPr>
      </w:pPr>
    </w:p>
    <w:p w14:paraId="465B8DC0" w14:textId="77777777" w:rsidR="006D133F" w:rsidRDefault="00C85250">
      <w:pPr>
        <w:pBdr>
          <w:bottom w:val="double" w:sz="1" w:space="0" w:color="000000"/>
        </w:pBdr>
        <w:rPr>
          <w:b/>
          <w:sz w:val="20"/>
        </w:rPr>
      </w:pPr>
      <w:r>
        <w:rPr>
          <w:b/>
          <w:sz w:val="20"/>
        </w:rPr>
        <w:t>Please check the union construction trades employed by your company.  This is not an assignment of bargaining rights:</w:t>
      </w:r>
    </w:p>
    <w:p w14:paraId="4159EA0C" w14:textId="77777777" w:rsidR="006D133F" w:rsidRDefault="006D133F">
      <w:pPr>
        <w:pBdr>
          <w:bottom w:val="double" w:sz="1" w:space="0" w:color="000000"/>
        </w:pBdr>
        <w:rPr>
          <w:sz w:val="20"/>
        </w:rPr>
      </w:pPr>
    </w:p>
    <w:p w14:paraId="3174AC65" w14:textId="77777777" w:rsidR="006D133F" w:rsidRDefault="00C85250">
      <w:pPr>
        <w:pBdr>
          <w:bottom w:val="double" w:sz="1" w:space="0" w:color="000000"/>
        </w:pBdr>
        <w:rPr>
          <w:sz w:val="20"/>
        </w:rPr>
      </w:pPr>
      <w:r>
        <w:rPr>
          <w:sz w:val="20"/>
        </w:rPr>
        <w:t>_____ Auto Mechanics</w:t>
      </w:r>
      <w:r>
        <w:rPr>
          <w:sz w:val="20"/>
        </w:rPr>
        <w:tab/>
        <w:t>_____ Operating Engineers</w:t>
      </w:r>
      <w:r>
        <w:rPr>
          <w:sz w:val="20"/>
        </w:rPr>
        <w:tab/>
        <w:t xml:space="preserve"> _____ Carpenters</w:t>
      </w:r>
      <w:r>
        <w:rPr>
          <w:sz w:val="20"/>
        </w:rPr>
        <w:tab/>
        <w:t>_____ Teamsters</w:t>
      </w:r>
      <w:r>
        <w:rPr>
          <w:sz w:val="20"/>
        </w:rPr>
        <w:tab/>
      </w:r>
      <w:r>
        <w:rPr>
          <w:sz w:val="20"/>
        </w:rPr>
        <w:tab/>
        <w:t>_____ Laborers</w:t>
      </w:r>
    </w:p>
    <w:p w14:paraId="640676F4" w14:textId="77777777" w:rsidR="006D133F" w:rsidRDefault="006D133F">
      <w:pPr>
        <w:pBdr>
          <w:bottom w:val="double" w:sz="1" w:space="0" w:color="000000"/>
        </w:pBdr>
        <w:rPr>
          <w:sz w:val="4"/>
          <w:szCs w:val="4"/>
        </w:rPr>
      </w:pPr>
    </w:p>
    <w:p w14:paraId="670E6DCB" w14:textId="77777777" w:rsidR="006D133F" w:rsidRDefault="006D133F">
      <w:pPr>
        <w:pBdr>
          <w:bottom w:val="double" w:sz="1" w:space="0" w:color="000000"/>
        </w:pBdr>
        <w:rPr>
          <w:sz w:val="4"/>
          <w:szCs w:val="4"/>
        </w:rPr>
      </w:pPr>
    </w:p>
    <w:p w14:paraId="2F96E7F4" w14:textId="77777777" w:rsidR="006D133F" w:rsidRDefault="00C85250">
      <w:pPr>
        <w:pBdr>
          <w:bottom w:val="double" w:sz="1" w:space="0" w:color="000000"/>
        </w:pBdr>
        <w:rPr>
          <w:sz w:val="20"/>
        </w:rPr>
      </w:pPr>
      <w:r>
        <w:rPr>
          <w:sz w:val="20"/>
        </w:rPr>
        <w:t>_____ Other (Please Specify) ___________________</w:t>
      </w:r>
    </w:p>
    <w:p w14:paraId="4B4D41FF" w14:textId="77777777" w:rsidR="006D133F" w:rsidRDefault="00C85250">
      <w:pPr>
        <w:pBdr>
          <w:bottom w:val="double" w:sz="1" w:space="0" w:color="000000"/>
        </w:pBdr>
        <w:rPr>
          <w:i/>
          <w:sz w:val="20"/>
        </w:rPr>
      </w:pPr>
      <w:r>
        <w:rPr>
          <w:i/>
          <w:sz w:val="20"/>
        </w:rPr>
        <w:tab/>
      </w:r>
    </w:p>
    <w:p w14:paraId="6DE9C2FA" w14:textId="77777777" w:rsidR="006D133F" w:rsidRDefault="006D133F">
      <w:pPr>
        <w:pBdr>
          <w:bottom w:val="double" w:sz="1" w:space="0" w:color="000000"/>
        </w:pBdr>
        <w:jc w:val="both"/>
        <w:rPr>
          <w:i/>
          <w:sz w:val="18"/>
          <w:szCs w:val="18"/>
        </w:rPr>
      </w:pPr>
    </w:p>
    <w:p w14:paraId="3BE9EDE0" w14:textId="77777777" w:rsidR="006D133F" w:rsidRDefault="006D133F">
      <w:pPr>
        <w:pBdr>
          <w:bottom w:val="double" w:sz="1" w:space="0" w:color="000000"/>
        </w:pBdr>
        <w:jc w:val="both"/>
        <w:rPr>
          <w:i/>
          <w:sz w:val="18"/>
          <w:szCs w:val="18"/>
        </w:rPr>
      </w:pPr>
    </w:p>
    <w:p w14:paraId="18578A5C" w14:textId="77777777" w:rsidR="006D133F" w:rsidRDefault="006D133F">
      <w:pPr>
        <w:pBdr>
          <w:bottom w:val="double" w:sz="1" w:space="0" w:color="000000"/>
        </w:pBdr>
        <w:jc w:val="both"/>
        <w:rPr>
          <w:i/>
          <w:sz w:val="18"/>
          <w:szCs w:val="18"/>
        </w:rPr>
      </w:pPr>
    </w:p>
    <w:p w14:paraId="7163B90B" w14:textId="77777777" w:rsidR="006D133F" w:rsidRDefault="006D133F">
      <w:pPr>
        <w:pBdr>
          <w:bottom w:val="double" w:sz="1" w:space="0" w:color="000000"/>
        </w:pBdr>
        <w:rPr>
          <w:b/>
          <w:sz w:val="4"/>
          <w:szCs w:val="4"/>
        </w:rPr>
      </w:pPr>
    </w:p>
    <w:p w14:paraId="19BEE218" w14:textId="77777777" w:rsidR="006D133F" w:rsidRDefault="006D133F">
      <w:pPr>
        <w:pBdr>
          <w:bottom w:val="double" w:sz="1" w:space="0" w:color="000000"/>
        </w:pBdr>
        <w:rPr>
          <w:b/>
          <w:sz w:val="4"/>
          <w:szCs w:val="4"/>
        </w:rPr>
      </w:pPr>
    </w:p>
    <w:p w14:paraId="4AF47960" w14:textId="77777777" w:rsidR="006D133F" w:rsidRDefault="00C85250">
      <w:pPr>
        <w:pBdr>
          <w:bottom w:val="double" w:sz="1" w:space="0" w:color="000000"/>
        </w:pBdr>
        <w:rPr>
          <w:b/>
          <w:sz w:val="22"/>
          <w:szCs w:val="22"/>
        </w:rPr>
      </w:pPr>
      <w:r>
        <w:rPr>
          <w:b/>
          <w:sz w:val="22"/>
          <w:szCs w:val="22"/>
        </w:rPr>
        <w:t xml:space="preserve">Signature: </w:t>
      </w:r>
      <w:r>
        <w:rPr>
          <w:b/>
          <w:sz w:val="22"/>
          <w:szCs w:val="22"/>
        </w:rPr>
        <w:tab/>
        <w:t>_______________________________________________________</w:t>
      </w:r>
    </w:p>
    <w:p w14:paraId="1FE13CBB" w14:textId="77777777" w:rsidR="006D133F" w:rsidRDefault="006D133F">
      <w:pPr>
        <w:pBdr>
          <w:bottom w:val="double" w:sz="1" w:space="0" w:color="000000"/>
        </w:pBdr>
        <w:rPr>
          <w:i/>
          <w:sz w:val="4"/>
          <w:szCs w:val="4"/>
        </w:rPr>
      </w:pPr>
    </w:p>
    <w:p w14:paraId="1EE39825" w14:textId="77777777" w:rsidR="006D133F" w:rsidRDefault="006D133F">
      <w:pPr>
        <w:pBdr>
          <w:bottom w:val="double" w:sz="1" w:space="0" w:color="000000"/>
        </w:pBdr>
        <w:rPr>
          <w:i/>
          <w:sz w:val="8"/>
          <w:szCs w:val="8"/>
        </w:rPr>
      </w:pPr>
    </w:p>
    <w:p w14:paraId="1C507E7D" w14:textId="77777777" w:rsidR="006D133F" w:rsidRDefault="006D133F">
      <w:pPr>
        <w:autoSpaceDE w:val="0"/>
        <w:rPr>
          <w:sz w:val="10"/>
          <w:szCs w:val="10"/>
        </w:rPr>
      </w:pPr>
    </w:p>
    <w:p w14:paraId="571139FB" w14:textId="77777777" w:rsidR="006D133F" w:rsidRDefault="00C85250">
      <w:pPr>
        <w:autoSpaceDE w:val="0"/>
        <w:jc w:val="center"/>
        <w:rPr>
          <w:b/>
          <w:sz w:val="20"/>
          <w:szCs w:val="20"/>
        </w:rPr>
      </w:pPr>
      <w:r>
        <w:rPr>
          <w:b/>
          <w:sz w:val="20"/>
          <w:szCs w:val="20"/>
        </w:rPr>
        <w:t>Dues are based on volume of work to the underground industry. Please check the appropriate dues level:</w:t>
      </w:r>
    </w:p>
    <w:p w14:paraId="4AEA3158" w14:textId="77777777" w:rsidR="006D133F" w:rsidRDefault="006D133F">
      <w:pPr>
        <w:autoSpaceDE w:val="0"/>
        <w:jc w:val="center"/>
        <w:rPr>
          <w:b/>
          <w:sz w:val="4"/>
          <w:szCs w:val="4"/>
        </w:rPr>
      </w:pPr>
    </w:p>
    <w:tbl>
      <w:tblPr>
        <w:tblW w:w="0" w:type="auto"/>
        <w:tblInd w:w="108" w:type="dxa"/>
        <w:tblLayout w:type="fixed"/>
        <w:tblLook w:val="0000" w:firstRow="0" w:lastRow="0" w:firstColumn="0" w:lastColumn="0" w:noHBand="0" w:noVBand="0"/>
      </w:tblPr>
      <w:tblGrid>
        <w:gridCol w:w="10030"/>
      </w:tblGrid>
      <w:tr w:rsidR="006D133F" w14:paraId="1632E9D3" w14:textId="77777777">
        <w:trPr>
          <w:trHeight w:val="287"/>
        </w:trPr>
        <w:tc>
          <w:tcPr>
            <w:tcW w:w="10030" w:type="dxa"/>
            <w:tcBorders>
              <w:top w:val="single" w:sz="4" w:space="0" w:color="000000"/>
              <w:left w:val="single" w:sz="4" w:space="0" w:color="000000"/>
              <w:bottom w:val="single" w:sz="4" w:space="0" w:color="000000"/>
              <w:right w:val="single" w:sz="4" w:space="0" w:color="000000"/>
            </w:tcBorders>
          </w:tcPr>
          <w:p w14:paraId="1573CAAC" w14:textId="77777777" w:rsidR="006D133F" w:rsidRDefault="00C85250">
            <w:pPr>
              <w:pStyle w:val="BodyTextIndent"/>
              <w:snapToGrid w:val="0"/>
              <w:ind w:left="-720" w:right="-1260"/>
              <w:rPr>
                <w:szCs w:val="20"/>
              </w:rPr>
            </w:pPr>
            <w:r>
              <w:rPr>
                <w:rFonts w:ascii="Wingdings" w:hAnsi="Wingdings"/>
                <w:sz w:val="28"/>
                <w:szCs w:val="28"/>
              </w:rPr>
              <w:t></w:t>
            </w:r>
            <w:r>
              <w:rPr>
                <w:sz w:val="24"/>
              </w:rPr>
              <w:t xml:space="preserve"> </w:t>
            </w:r>
            <w:r>
              <w:rPr>
                <w:sz w:val="24"/>
              </w:rPr>
              <w:tab/>
            </w:r>
            <w:r>
              <w:rPr>
                <w:rFonts w:ascii="Symbol" w:hAnsi="Symbol"/>
                <w:sz w:val="24"/>
              </w:rPr>
              <w:t></w:t>
            </w:r>
            <w:r>
              <w:rPr>
                <w:sz w:val="24"/>
              </w:rPr>
              <w:t xml:space="preserve"> $1,500:  </w:t>
            </w:r>
            <w:r>
              <w:rPr>
                <w:szCs w:val="20"/>
              </w:rPr>
              <w:t>Primary sewer and utility contractors that perform less than $1 million in annual revenue</w:t>
            </w:r>
          </w:p>
        </w:tc>
      </w:tr>
      <w:tr w:rsidR="006D133F" w14:paraId="6B9464CB" w14:textId="77777777">
        <w:trPr>
          <w:trHeight w:val="242"/>
        </w:trPr>
        <w:tc>
          <w:tcPr>
            <w:tcW w:w="10030" w:type="dxa"/>
            <w:tcBorders>
              <w:top w:val="single" w:sz="4" w:space="0" w:color="000000"/>
              <w:left w:val="single" w:sz="4" w:space="0" w:color="000000"/>
              <w:bottom w:val="single" w:sz="4" w:space="0" w:color="000000"/>
              <w:right w:val="single" w:sz="4" w:space="0" w:color="000000"/>
            </w:tcBorders>
          </w:tcPr>
          <w:p w14:paraId="3A41061D" w14:textId="77777777" w:rsidR="006D133F" w:rsidRDefault="00C85250">
            <w:pPr>
              <w:pStyle w:val="BodyTextIndent"/>
              <w:snapToGrid w:val="0"/>
              <w:ind w:left="0" w:right="-547"/>
              <w:rPr>
                <w:szCs w:val="20"/>
              </w:rPr>
            </w:pPr>
            <w:r>
              <w:rPr>
                <w:rFonts w:ascii="Symbol" w:hAnsi="Symbol"/>
                <w:sz w:val="24"/>
              </w:rPr>
              <w:t></w:t>
            </w:r>
            <w:r>
              <w:rPr>
                <w:sz w:val="24"/>
              </w:rPr>
              <w:t xml:space="preserve"> $2,150:  </w:t>
            </w:r>
            <w:r>
              <w:rPr>
                <w:szCs w:val="20"/>
              </w:rPr>
              <w:t>Companies doing more than $1 million and less than $ 3 million in annual revenue</w:t>
            </w:r>
          </w:p>
        </w:tc>
      </w:tr>
      <w:tr w:rsidR="006D133F" w14:paraId="0A557FE0" w14:textId="77777777">
        <w:trPr>
          <w:trHeight w:val="206"/>
        </w:trPr>
        <w:tc>
          <w:tcPr>
            <w:tcW w:w="10030" w:type="dxa"/>
            <w:tcBorders>
              <w:top w:val="single" w:sz="4" w:space="0" w:color="000000"/>
              <w:left w:val="single" w:sz="4" w:space="0" w:color="000000"/>
              <w:bottom w:val="single" w:sz="4" w:space="0" w:color="000000"/>
              <w:right w:val="single" w:sz="4" w:space="0" w:color="000000"/>
            </w:tcBorders>
          </w:tcPr>
          <w:p w14:paraId="36EBACEB" w14:textId="77777777" w:rsidR="006D133F" w:rsidRDefault="00C85250" w:rsidP="00D45E9E">
            <w:pPr>
              <w:pStyle w:val="BodyTextIndent"/>
              <w:snapToGrid w:val="0"/>
              <w:ind w:left="0" w:right="-547"/>
              <w:rPr>
                <w:szCs w:val="20"/>
              </w:rPr>
            </w:pPr>
            <w:r>
              <w:rPr>
                <w:rFonts w:ascii="Symbol" w:hAnsi="Symbol"/>
                <w:sz w:val="24"/>
              </w:rPr>
              <w:t></w:t>
            </w:r>
            <w:r>
              <w:rPr>
                <w:sz w:val="24"/>
              </w:rPr>
              <w:t xml:space="preserve"> $3,150: </w:t>
            </w:r>
            <w:r>
              <w:rPr>
                <w:szCs w:val="20"/>
              </w:rPr>
              <w:t>Companies doing more than $3 million and less than $5 million in annual revenue</w:t>
            </w:r>
          </w:p>
        </w:tc>
      </w:tr>
      <w:tr w:rsidR="006D133F" w14:paraId="5895A9BC" w14:textId="77777777">
        <w:trPr>
          <w:trHeight w:val="269"/>
        </w:trPr>
        <w:tc>
          <w:tcPr>
            <w:tcW w:w="10030" w:type="dxa"/>
            <w:tcBorders>
              <w:top w:val="single" w:sz="4" w:space="0" w:color="000000"/>
              <w:left w:val="single" w:sz="4" w:space="0" w:color="000000"/>
              <w:bottom w:val="single" w:sz="4" w:space="0" w:color="000000"/>
              <w:right w:val="single" w:sz="4" w:space="0" w:color="000000"/>
            </w:tcBorders>
          </w:tcPr>
          <w:p w14:paraId="0D177950" w14:textId="77777777" w:rsidR="006D133F" w:rsidRDefault="00C85250">
            <w:pPr>
              <w:pStyle w:val="BodyTextIndent"/>
              <w:snapToGrid w:val="0"/>
              <w:ind w:left="0" w:right="-547"/>
              <w:rPr>
                <w:szCs w:val="20"/>
              </w:rPr>
            </w:pPr>
            <w:r>
              <w:rPr>
                <w:rFonts w:ascii="Symbol" w:hAnsi="Symbol"/>
                <w:sz w:val="24"/>
              </w:rPr>
              <w:t></w:t>
            </w:r>
            <w:r>
              <w:rPr>
                <w:sz w:val="24"/>
              </w:rPr>
              <w:t xml:space="preserve"> $4,350: </w:t>
            </w:r>
            <w:r>
              <w:rPr>
                <w:szCs w:val="20"/>
              </w:rPr>
              <w:t>Companies doing more than $5 million and less than $10 million in annual revenue</w:t>
            </w:r>
          </w:p>
        </w:tc>
      </w:tr>
      <w:tr w:rsidR="006D133F" w14:paraId="31E7921B" w14:textId="77777777">
        <w:trPr>
          <w:trHeight w:val="233"/>
        </w:trPr>
        <w:tc>
          <w:tcPr>
            <w:tcW w:w="10030" w:type="dxa"/>
            <w:tcBorders>
              <w:top w:val="single" w:sz="4" w:space="0" w:color="000000"/>
              <w:left w:val="single" w:sz="4" w:space="0" w:color="000000"/>
              <w:bottom w:val="single" w:sz="4" w:space="0" w:color="000000"/>
              <w:right w:val="single" w:sz="4" w:space="0" w:color="000000"/>
            </w:tcBorders>
          </w:tcPr>
          <w:p w14:paraId="009D6991" w14:textId="77777777" w:rsidR="006D133F" w:rsidRDefault="00C85250" w:rsidP="00D45E9E">
            <w:pPr>
              <w:pStyle w:val="BodyTextIndent"/>
              <w:snapToGrid w:val="0"/>
              <w:ind w:left="0" w:right="-547"/>
              <w:rPr>
                <w:szCs w:val="20"/>
              </w:rPr>
            </w:pPr>
            <w:r>
              <w:rPr>
                <w:rFonts w:ascii="Symbol" w:hAnsi="Symbol"/>
                <w:sz w:val="24"/>
              </w:rPr>
              <w:t></w:t>
            </w:r>
            <w:r>
              <w:rPr>
                <w:sz w:val="24"/>
              </w:rPr>
              <w:t xml:space="preserve"> $5,350: </w:t>
            </w:r>
            <w:r>
              <w:rPr>
                <w:szCs w:val="20"/>
              </w:rPr>
              <w:t>Companies doing more than $10 million and less than $15 million in annual revenue</w:t>
            </w:r>
          </w:p>
        </w:tc>
      </w:tr>
      <w:tr w:rsidR="006D133F" w14:paraId="018A2288" w14:textId="77777777">
        <w:trPr>
          <w:trHeight w:val="315"/>
        </w:trPr>
        <w:tc>
          <w:tcPr>
            <w:tcW w:w="10030" w:type="dxa"/>
            <w:tcBorders>
              <w:top w:val="single" w:sz="4" w:space="0" w:color="000000"/>
              <w:left w:val="single" w:sz="4" w:space="0" w:color="000000"/>
              <w:bottom w:val="single" w:sz="4" w:space="0" w:color="000000"/>
              <w:right w:val="single" w:sz="4" w:space="0" w:color="000000"/>
            </w:tcBorders>
          </w:tcPr>
          <w:p w14:paraId="1BDCD2A7" w14:textId="77777777" w:rsidR="006D133F" w:rsidRDefault="00C85250">
            <w:pPr>
              <w:pStyle w:val="BodyTextIndent"/>
              <w:snapToGrid w:val="0"/>
              <w:ind w:left="0" w:right="-547"/>
              <w:rPr>
                <w:szCs w:val="20"/>
              </w:rPr>
            </w:pPr>
            <w:r>
              <w:rPr>
                <w:rFonts w:ascii="Symbol" w:hAnsi="Symbol"/>
                <w:sz w:val="24"/>
              </w:rPr>
              <w:t></w:t>
            </w:r>
            <w:r>
              <w:rPr>
                <w:sz w:val="24"/>
              </w:rPr>
              <w:t xml:space="preserve"> $7,000: </w:t>
            </w:r>
            <w:r>
              <w:rPr>
                <w:szCs w:val="20"/>
              </w:rPr>
              <w:t>Companies doing more than $15 million in annual revenue</w:t>
            </w:r>
          </w:p>
        </w:tc>
      </w:tr>
    </w:tbl>
    <w:p w14:paraId="2B5B6CAC" w14:textId="77777777" w:rsidR="006D133F" w:rsidRDefault="00C85250">
      <w:pPr>
        <w:autoSpaceDE w:val="0"/>
        <w:jc w:val="center"/>
        <w:rPr>
          <w:i/>
          <w:sz w:val="18"/>
          <w:szCs w:val="18"/>
        </w:rPr>
      </w:pPr>
      <w:r>
        <w:rPr>
          <w:i/>
          <w:sz w:val="18"/>
          <w:szCs w:val="18"/>
        </w:rPr>
        <w:t>(UCA dues are not deductible as charitable contributions for tax-purposes, but may be deductible for business expenses.)</w:t>
      </w:r>
    </w:p>
    <w:p w14:paraId="6D64D996" w14:textId="77777777" w:rsidR="006D133F" w:rsidRDefault="006D133F">
      <w:pPr>
        <w:autoSpaceDE w:val="0"/>
        <w:jc w:val="center"/>
        <w:rPr>
          <w:i/>
          <w:sz w:val="4"/>
          <w:szCs w:val="4"/>
        </w:rPr>
      </w:pPr>
    </w:p>
    <w:p w14:paraId="50FC4E0C" w14:textId="77777777" w:rsidR="006D133F" w:rsidRDefault="00C85250">
      <w:pPr>
        <w:autoSpaceDE w:val="0"/>
        <w:jc w:val="center"/>
        <w:rPr>
          <w:i/>
          <w:sz w:val="4"/>
          <w:szCs w:val="4"/>
        </w:rPr>
      </w:pPr>
      <w:r>
        <w:rPr>
          <w:i/>
          <w:sz w:val="4"/>
          <w:szCs w:val="4"/>
        </w:rPr>
        <w:t>.</w:t>
      </w:r>
    </w:p>
    <w:p w14:paraId="7A4AF441" w14:textId="77777777" w:rsidR="006D133F" w:rsidRDefault="006D133F">
      <w:pPr>
        <w:autoSpaceDE w:val="0"/>
        <w:jc w:val="center"/>
        <w:rPr>
          <w:b/>
          <w:i/>
          <w:sz w:val="4"/>
          <w:szCs w:val="4"/>
        </w:rPr>
      </w:pPr>
    </w:p>
    <w:p w14:paraId="28894FE9" w14:textId="77777777" w:rsidR="006D133F" w:rsidRDefault="00C85250">
      <w:pPr>
        <w:autoSpaceDE w:val="0"/>
        <w:rPr>
          <w:b/>
          <w:sz w:val="20"/>
        </w:rPr>
      </w:pPr>
      <w:r>
        <w:rPr>
          <w:b/>
          <w:sz w:val="20"/>
        </w:rPr>
        <w:t>TOTAL ENCLOSED: ______________</w:t>
      </w:r>
      <w:r>
        <w:rPr>
          <w:b/>
          <w:sz w:val="20"/>
        </w:rPr>
        <w:br/>
      </w:r>
    </w:p>
    <w:p w14:paraId="36CB5F82" w14:textId="77777777" w:rsidR="006D133F" w:rsidRDefault="00C85250">
      <w:pPr>
        <w:autoSpaceDE w:val="0"/>
        <w:rPr>
          <w:color w:val="000000"/>
          <w:sz w:val="20"/>
        </w:rPr>
      </w:pPr>
      <w:r>
        <w:rPr>
          <w:b/>
          <w:bCs/>
          <w:sz w:val="20"/>
          <w:u w:val="single"/>
        </w:rPr>
        <w:t>Payment Information:</w:t>
      </w:r>
      <w:r>
        <w:rPr>
          <w:b/>
          <w:bCs/>
          <w:sz w:val="20"/>
        </w:rPr>
        <w:t xml:space="preserve">  </w:t>
      </w:r>
      <w:r>
        <w:rPr>
          <w:color w:val="000000"/>
          <w:sz w:val="20"/>
        </w:rPr>
        <w:t>[   ] Check (Payable to: UCA)   [    ] Credit Card (MasterCard, American Express, Visa)       [    ] Invoice</w:t>
      </w:r>
    </w:p>
    <w:p w14:paraId="331BCB1B" w14:textId="77777777" w:rsidR="006D133F" w:rsidRDefault="00C85250">
      <w:pPr>
        <w:widowControl w:val="0"/>
        <w:rPr>
          <w:sz w:val="16"/>
          <w:szCs w:val="16"/>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sz w:val="16"/>
          <w:szCs w:val="16"/>
        </w:rPr>
        <w:t>Circle One</w:t>
      </w:r>
    </w:p>
    <w:p w14:paraId="4C4B8C38" w14:textId="77777777" w:rsidR="006D133F" w:rsidRDefault="006D133F">
      <w:pPr>
        <w:widowControl w:val="0"/>
        <w:rPr>
          <w:b/>
          <w:bCs/>
          <w:sz w:val="20"/>
          <w:u w:val="single"/>
        </w:rPr>
      </w:pPr>
    </w:p>
    <w:tbl>
      <w:tblPr>
        <w:tblW w:w="0" w:type="auto"/>
        <w:tblInd w:w="108" w:type="dxa"/>
        <w:tblLayout w:type="fixed"/>
        <w:tblLook w:val="0000" w:firstRow="0" w:lastRow="0" w:firstColumn="0" w:lastColumn="0" w:noHBand="0" w:noVBand="0"/>
      </w:tblPr>
      <w:tblGrid>
        <w:gridCol w:w="10670"/>
      </w:tblGrid>
      <w:tr w:rsidR="006D133F" w14:paraId="3DF688DB" w14:textId="77777777">
        <w:trPr>
          <w:trHeight w:val="300"/>
        </w:trPr>
        <w:tc>
          <w:tcPr>
            <w:tcW w:w="10670" w:type="dxa"/>
            <w:tcBorders>
              <w:top w:val="single" w:sz="4" w:space="0" w:color="000000"/>
              <w:left w:val="single" w:sz="4" w:space="0" w:color="000000"/>
              <w:bottom w:val="single" w:sz="4" w:space="0" w:color="000000"/>
              <w:right w:val="single" w:sz="4" w:space="0" w:color="000000"/>
            </w:tcBorders>
            <w:vAlign w:val="bottom"/>
          </w:tcPr>
          <w:p w14:paraId="094F3024" w14:textId="77777777" w:rsidR="006D133F" w:rsidRDefault="00C85250">
            <w:pPr>
              <w:snapToGrid w:val="0"/>
              <w:rPr>
                <w:b/>
                <w:bCs/>
                <w:color w:val="000000"/>
                <w:sz w:val="20"/>
              </w:rPr>
            </w:pPr>
            <w:r>
              <w:rPr>
                <w:b/>
                <w:bCs/>
                <w:color w:val="000000"/>
                <w:sz w:val="20"/>
              </w:rPr>
              <w:t xml:space="preserve">Credit Card Number:   </w:t>
            </w:r>
            <w:r>
              <w:rPr>
                <w:color w:val="000000"/>
                <w:sz w:val="20"/>
              </w:rPr>
              <w:t xml:space="preserve">                                                          </w:t>
            </w:r>
            <w:r>
              <w:rPr>
                <w:b/>
                <w:bCs/>
                <w:color w:val="000000"/>
                <w:sz w:val="20"/>
              </w:rPr>
              <w:t xml:space="preserve">   Expiration Date:   </w:t>
            </w:r>
            <w:r>
              <w:rPr>
                <w:color w:val="000000"/>
                <w:sz w:val="20"/>
              </w:rPr>
              <w:t xml:space="preserve">                                 </w:t>
            </w:r>
            <w:r>
              <w:rPr>
                <w:b/>
                <w:bCs/>
                <w:color w:val="000000"/>
                <w:sz w:val="20"/>
              </w:rPr>
              <w:t>Verification Code:</w:t>
            </w:r>
          </w:p>
        </w:tc>
      </w:tr>
      <w:tr w:rsidR="006D133F" w14:paraId="604241ED" w14:textId="77777777">
        <w:trPr>
          <w:trHeight w:val="300"/>
        </w:trPr>
        <w:tc>
          <w:tcPr>
            <w:tcW w:w="10670" w:type="dxa"/>
            <w:tcBorders>
              <w:top w:val="single" w:sz="4" w:space="0" w:color="000000"/>
              <w:left w:val="single" w:sz="4" w:space="0" w:color="000000"/>
              <w:bottom w:val="single" w:sz="4" w:space="0" w:color="000000"/>
              <w:right w:val="single" w:sz="4" w:space="0" w:color="000000"/>
            </w:tcBorders>
            <w:vAlign w:val="bottom"/>
          </w:tcPr>
          <w:p w14:paraId="35ED00BE" w14:textId="77777777" w:rsidR="006D133F" w:rsidRDefault="00C85250">
            <w:pPr>
              <w:snapToGrid w:val="0"/>
              <w:rPr>
                <w:b/>
                <w:bCs/>
                <w:color w:val="000000"/>
                <w:sz w:val="20"/>
              </w:rPr>
            </w:pPr>
            <w:r>
              <w:rPr>
                <w:b/>
                <w:bCs/>
                <w:color w:val="000000"/>
                <w:sz w:val="20"/>
              </w:rPr>
              <w:t>Cardholder Name:</w:t>
            </w:r>
          </w:p>
        </w:tc>
      </w:tr>
    </w:tbl>
    <w:p w14:paraId="68E8172F" w14:textId="77777777" w:rsidR="006D133F" w:rsidRDefault="006D133F">
      <w:pPr>
        <w:ind w:left="1440" w:hanging="1440"/>
        <w:jc w:val="center"/>
      </w:pPr>
    </w:p>
    <w:p w14:paraId="2ACE4A1B" w14:textId="77777777" w:rsidR="006D133F" w:rsidRDefault="006D133F">
      <w:pPr>
        <w:ind w:left="1440" w:hanging="1440"/>
        <w:jc w:val="center"/>
        <w:rPr>
          <w:b/>
          <w:sz w:val="18"/>
          <w:szCs w:val="18"/>
        </w:rPr>
      </w:pPr>
    </w:p>
    <w:p w14:paraId="46FDB417" w14:textId="77777777" w:rsidR="006D133F" w:rsidRDefault="006D133F">
      <w:pPr>
        <w:ind w:left="1440" w:hanging="1440"/>
        <w:jc w:val="center"/>
        <w:rPr>
          <w:b/>
          <w:sz w:val="18"/>
          <w:szCs w:val="18"/>
        </w:rPr>
      </w:pPr>
    </w:p>
    <w:p w14:paraId="0DF2BEBC" w14:textId="77777777" w:rsidR="006D133F" w:rsidRDefault="006D133F" w:rsidP="00C85250">
      <w:pPr>
        <w:jc w:val="center"/>
        <w:rPr>
          <w:b/>
          <w:sz w:val="18"/>
          <w:szCs w:val="18"/>
        </w:rPr>
      </w:pPr>
    </w:p>
    <w:p w14:paraId="348BE6BF" w14:textId="77777777" w:rsidR="006D133F" w:rsidRDefault="006D133F">
      <w:pPr>
        <w:ind w:left="1440" w:hanging="1440"/>
        <w:jc w:val="center"/>
        <w:rPr>
          <w:b/>
          <w:sz w:val="18"/>
          <w:szCs w:val="18"/>
        </w:rPr>
      </w:pPr>
    </w:p>
    <w:p w14:paraId="76200CEB" w14:textId="77777777" w:rsidR="006D133F" w:rsidRDefault="006D133F">
      <w:pPr>
        <w:ind w:left="1440" w:hanging="1440"/>
        <w:jc w:val="center"/>
        <w:rPr>
          <w:b/>
          <w:sz w:val="18"/>
          <w:szCs w:val="18"/>
        </w:rPr>
      </w:pPr>
    </w:p>
    <w:p w14:paraId="469C83EA" w14:textId="77777777" w:rsidR="006D133F" w:rsidRDefault="00C85250">
      <w:pPr>
        <w:ind w:left="1440" w:hanging="1440"/>
        <w:jc w:val="center"/>
        <w:rPr>
          <w:sz w:val="18"/>
          <w:szCs w:val="18"/>
        </w:rPr>
      </w:pPr>
      <w:r>
        <w:rPr>
          <w:b/>
          <w:sz w:val="18"/>
          <w:szCs w:val="18"/>
        </w:rPr>
        <w:t xml:space="preserve">Please mail completed application and payment to: </w:t>
      </w:r>
      <w:r>
        <w:rPr>
          <w:sz w:val="18"/>
          <w:szCs w:val="18"/>
        </w:rPr>
        <w:t>Underground Contractors Association, 500 Park Blvd., Suite 154C, Itasca, IL 60143</w:t>
      </w:r>
    </w:p>
    <w:p w14:paraId="7D7D7B40" w14:textId="77777777" w:rsidR="006D133F" w:rsidRDefault="00C85250">
      <w:pPr>
        <w:ind w:left="1440" w:hanging="1440"/>
        <w:jc w:val="right"/>
        <w:rPr>
          <w:b/>
        </w:rPr>
      </w:pPr>
      <w:r>
        <w:rPr>
          <w:sz w:val="18"/>
          <w:szCs w:val="18"/>
        </w:rPr>
        <w:t>For questions, please call (630) 467-1919.</w:t>
      </w:r>
      <w:r>
        <w:rPr>
          <w:sz w:val="18"/>
          <w:szCs w:val="18"/>
        </w:rPr>
        <w:tab/>
      </w:r>
      <w:r>
        <w:rPr>
          <w:sz w:val="18"/>
          <w:szCs w:val="18"/>
        </w:rPr>
        <w:tab/>
      </w:r>
      <w:r>
        <w:rPr>
          <w:sz w:val="18"/>
          <w:szCs w:val="18"/>
        </w:rPr>
        <w:tab/>
      </w:r>
      <w:r>
        <w:rPr>
          <w:b/>
        </w:rPr>
        <w:t>Page 1 of 3</w:t>
      </w:r>
      <w:r>
        <w:rPr>
          <w:b/>
        </w:rPr>
        <w:tab/>
      </w:r>
    </w:p>
    <w:p w14:paraId="51EE3EE2" w14:textId="77777777" w:rsidR="006D133F" w:rsidRPr="00434E13" w:rsidRDefault="00C85250">
      <w:pPr>
        <w:pStyle w:val="BodyTextIndent"/>
        <w:pageBreakBefore/>
        <w:ind w:left="0"/>
        <w:jc w:val="center"/>
        <w:rPr>
          <w:b/>
          <w:szCs w:val="20"/>
        </w:rPr>
      </w:pPr>
      <w:r w:rsidRPr="00434E13">
        <w:rPr>
          <w:b/>
          <w:szCs w:val="20"/>
        </w:rPr>
        <w:lastRenderedPageBreak/>
        <w:t>Assignment of Bargaining Rights to UCA</w:t>
      </w:r>
    </w:p>
    <w:p w14:paraId="3BEF4F06" w14:textId="77777777" w:rsidR="006D133F" w:rsidRDefault="006D133F">
      <w:pPr>
        <w:pStyle w:val="BodyTextIndent"/>
        <w:rPr>
          <w:sz w:val="24"/>
        </w:rPr>
      </w:pPr>
    </w:p>
    <w:p w14:paraId="66B77ABC" w14:textId="77777777" w:rsidR="006D133F" w:rsidRPr="00434E13" w:rsidRDefault="00C85250">
      <w:pPr>
        <w:pStyle w:val="BodyTextIndent"/>
        <w:ind w:left="0"/>
        <w:jc w:val="both"/>
        <w:rPr>
          <w:b/>
          <w:bCs/>
          <w:sz w:val="16"/>
          <w:szCs w:val="16"/>
        </w:rPr>
      </w:pPr>
      <w:r w:rsidRPr="00434E13">
        <w:rPr>
          <w:sz w:val="16"/>
          <w:szCs w:val="16"/>
        </w:rPr>
        <w:t xml:space="preserve">All UCA Contractor members are required by the By-Laws to employ members of the building and construction trade unions.  </w:t>
      </w:r>
      <w:r w:rsidRPr="00434E13">
        <w:rPr>
          <w:b/>
          <w:bCs/>
          <w:sz w:val="16"/>
          <w:szCs w:val="16"/>
        </w:rPr>
        <w:t>Members who wish to designate the Association as their bargaining representative for any or all of the agreements listed below must complete this authorization form and sign at the bottom.  Assignment of bargaining rights is voluntary and is subject to the UCA By-Laws which provide:</w:t>
      </w:r>
    </w:p>
    <w:p w14:paraId="27EC6B2B" w14:textId="77777777" w:rsidR="006D133F" w:rsidRPr="00434E13" w:rsidRDefault="006D133F">
      <w:pPr>
        <w:pStyle w:val="BodyTextIndent"/>
        <w:ind w:left="0"/>
        <w:rPr>
          <w:sz w:val="16"/>
          <w:szCs w:val="16"/>
        </w:rPr>
      </w:pPr>
    </w:p>
    <w:p w14:paraId="33D8278A" w14:textId="77777777" w:rsidR="006D133F" w:rsidRPr="00434E13" w:rsidRDefault="00C85250">
      <w:pPr>
        <w:pStyle w:val="BodyTextIndent"/>
        <w:ind w:left="0"/>
        <w:rPr>
          <w:b/>
          <w:sz w:val="16"/>
          <w:szCs w:val="16"/>
        </w:rPr>
      </w:pPr>
      <w:r w:rsidRPr="00434E13">
        <w:rPr>
          <w:b/>
          <w:sz w:val="16"/>
          <w:szCs w:val="16"/>
        </w:rPr>
        <w:t>UCA By-Laws, Article VI – Collective Bargaining</w:t>
      </w:r>
    </w:p>
    <w:p w14:paraId="0671A796" w14:textId="77777777" w:rsidR="006D133F" w:rsidRPr="00434E13" w:rsidRDefault="00C85250">
      <w:pPr>
        <w:pStyle w:val="BodyTextIndent"/>
        <w:ind w:left="0"/>
        <w:rPr>
          <w:sz w:val="16"/>
          <w:szCs w:val="16"/>
        </w:rPr>
      </w:pPr>
      <w:proofErr w:type="gramStart"/>
      <w:r w:rsidRPr="00434E13">
        <w:rPr>
          <w:sz w:val="16"/>
          <w:szCs w:val="16"/>
        </w:rPr>
        <w:t>Section  1</w:t>
      </w:r>
      <w:proofErr w:type="gramEnd"/>
      <w:r w:rsidRPr="00434E13">
        <w:rPr>
          <w:sz w:val="16"/>
          <w:szCs w:val="16"/>
        </w:rPr>
        <w:t>. Designating of Bargaining Representative:</w:t>
      </w:r>
    </w:p>
    <w:p w14:paraId="5136DFC9" w14:textId="77777777" w:rsidR="006D133F" w:rsidRPr="00434E13" w:rsidRDefault="006D133F">
      <w:pPr>
        <w:pStyle w:val="BodyTextIndent"/>
        <w:rPr>
          <w:sz w:val="16"/>
          <w:szCs w:val="16"/>
        </w:rPr>
      </w:pPr>
    </w:p>
    <w:p w14:paraId="413407FF" w14:textId="77777777" w:rsidR="006D133F" w:rsidRPr="00434E13" w:rsidRDefault="00C85250">
      <w:pPr>
        <w:numPr>
          <w:ilvl w:val="0"/>
          <w:numId w:val="2"/>
        </w:numPr>
        <w:tabs>
          <w:tab w:val="left" w:pos="720"/>
        </w:tabs>
        <w:spacing w:after="120"/>
        <w:ind w:hanging="368"/>
        <w:jc w:val="both"/>
        <w:rPr>
          <w:sz w:val="16"/>
          <w:szCs w:val="16"/>
        </w:rPr>
      </w:pPr>
      <w:r w:rsidRPr="00434E13">
        <w:rPr>
          <w:sz w:val="16"/>
          <w:szCs w:val="16"/>
        </w:rPr>
        <w:t>Contractor and Honorary Members may designate the Association as their sole and exclusive bargaining representative for the purposes of negotiating and administering collective bargaining agreements with any of the building and construction trade unions within the Association’s geographical work jurisdictions.  Contractor and Honorary Members who wish to designate the Association as their bargaining representative with respect to any building or construction trade union agreement shall be required to execute a written authorization to that effect.  Each such authorization shall remain in full force and effect until revoked or terminated by the Contractor or Honorary Member.  Bargaining designations may be revoked or terminated at any time by filing a written notice to that effect with the Association’s Secretary (a.k.a. Executive Director); providing, however, that Contractor/Honorary Members who have designated the Association as their bargaining representative for any building and construction trade union agreement may not revoke or terminate such designations in the period commencing ninety (90) days prior to the expiration of the then current collective bargaining agreement with such building and construction trade unions, until agreement on the terms of a new collective bargaining agreement has been reached.</w:t>
      </w:r>
    </w:p>
    <w:p w14:paraId="0423A3A6" w14:textId="77777777" w:rsidR="006D133F" w:rsidRPr="00434E13" w:rsidRDefault="00C85250">
      <w:pPr>
        <w:numPr>
          <w:ilvl w:val="0"/>
          <w:numId w:val="2"/>
        </w:numPr>
        <w:tabs>
          <w:tab w:val="left" w:pos="720"/>
        </w:tabs>
        <w:spacing w:after="120"/>
        <w:rPr>
          <w:sz w:val="16"/>
          <w:szCs w:val="16"/>
        </w:rPr>
      </w:pPr>
      <w:r w:rsidRPr="00434E13">
        <w:rPr>
          <w:sz w:val="16"/>
          <w:szCs w:val="16"/>
        </w:rPr>
        <w:t>Each Contractor/Honorary Member, who has designated the Association as its exclusive bargaining representative as to any building and construction trade union agreement, further consents and agrees that the Association may in turn appoint and designate the Mid America Regional Bargaining Association (MARBA), or any other organization or representative, to act as the agent for such Contractor/Honorary Members and the Association in all such labor matters.</w:t>
      </w:r>
    </w:p>
    <w:p w14:paraId="6649BAE5" w14:textId="77777777" w:rsidR="006D133F" w:rsidRPr="00434E13" w:rsidRDefault="00C85250">
      <w:pPr>
        <w:numPr>
          <w:ilvl w:val="0"/>
          <w:numId w:val="2"/>
        </w:numPr>
        <w:tabs>
          <w:tab w:val="left" w:pos="720"/>
        </w:tabs>
        <w:spacing w:after="120"/>
        <w:ind w:hanging="368"/>
        <w:jc w:val="both"/>
        <w:rPr>
          <w:sz w:val="16"/>
          <w:szCs w:val="16"/>
        </w:rPr>
      </w:pPr>
      <w:r w:rsidRPr="00434E13">
        <w:rPr>
          <w:sz w:val="16"/>
          <w:szCs w:val="16"/>
        </w:rPr>
        <w:t>Each Contractor/Honorary Member, who has designated the Association as its exclusive bargaining representative for any building and construction trade union agreements, agrees and warrants that it shall not negotiate, bargain or agree to any collective bargaining agreement or any term or condition of employment, directly or indirectly, with such building and construction trade union without prior written consent of the Association or until that designation has been properly revoked or terminated as provided in this Article.</w:t>
      </w:r>
    </w:p>
    <w:p w14:paraId="3593C7BF" w14:textId="77777777" w:rsidR="006D133F" w:rsidRPr="00434E13" w:rsidRDefault="006D133F">
      <w:pPr>
        <w:pStyle w:val="BodyTextIndent"/>
        <w:jc w:val="both"/>
        <w:rPr>
          <w:sz w:val="16"/>
          <w:szCs w:val="16"/>
        </w:rPr>
      </w:pPr>
    </w:p>
    <w:p w14:paraId="0162BB17" w14:textId="77777777" w:rsidR="006D133F" w:rsidRPr="00434E13" w:rsidRDefault="00C85250">
      <w:pPr>
        <w:pStyle w:val="BodyTextIndent"/>
        <w:ind w:left="0"/>
        <w:jc w:val="both"/>
        <w:rPr>
          <w:sz w:val="16"/>
          <w:szCs w:val="16"/>
        </w:rPr>
      </w:pPr>
      <w:r w:rsidRPr="00434E13">
        <w:rPr>
          <w:sz w:val="16"/>
          <w:szCs w:val="16"/>
        </w:rPr>
        <w:t>Check the agreements below for which you designate UCA as your bargaining representative.  Please note that assignment of bargaining rights does not become effective until your application for membership is approved by the UCA Board of Directors.</w:t>
      </w:r>
    </w:p>
    <w:p w14:paraId="43B00685" w14:textId="77777777" w:rsidR="006D133F" w:rsidRPr="00434E13" w:rsidRDefault="006D133F">
      <w:pPr>
        <w:pStyle w:val="BodyTextIndent"/>
        <w:rPr>
          <w:sz w:val="16"/>
          <w:szCs w:val="16"/>
        </w:rPr>
      </w:pPr>
    </w:p>
    <w:p w14:paraId="52F6F9C1" w14:textId="77777777" w:rsidR="00434E13" w:rsidRPr="00434E13" w:rsidRDefault="00434E13" w:rsidP="00434E13">
      <w:pPr>
        <w:tabs>
          <w:tab w:val="center" w:pos="7440"/>
          <w:tab w:val="center" w:pos="9960"/>
        </w:tabs>
        <w:rPr>
          <w:b/>
          <w:sz w:val="16"/>
          <w:szCs w:val="16"/>
        </w:rPr>
      </w:pPr>
      <w:r w:rsidRPr="00434E13">
        <w:rPr>
          <w:b/>
          <w:sz w:val="16"/>
          <w:szCs w:val="16"/>
          <w:u w:val="single"/>
        </w:rPr>
        <w:t>Union</w:t>
      </w:r>
      <w:r w:rsidRPr="00434E13">
        <w:rPr>
          <w:b/>
          <w:sz w:val="16"/>
          <w:szCs w:val="16"/>
        </w:rPr>
        <w:tab/>
      </w:r>
      <w:r w:rsidRPr="00434E13">
        <w:rPr>
          <w:b/>
          <w:sz w:val="16"/>
          <w:szCs w:val="16"/>
          <w:u w:val="single"/>
        </w:rPr>
        <w:t>Effective dates</w:t>
      </w:r>
      <w:r w:rsidRPr="00434E13">
        <w:rPr>
          <w:b/>
          <w:sz w:val="16"/>
          <w:szCs w:val="16"/>
        </w:rPr>
        <w:tab/>
      </w:r>
      <w:r w:rsidRPr="00434E13">
        <w:rPr>
          <w:b/>
          <w:sz w:val="16"/>
          <w:szCs w:val="16"/>
          <w:u w:val="single"/>
        </w:rPr>
        <w:t>Assignment of</w:t>
      </w:r>
    </w:p>
    <w:p w14:paraId="67D83375" w14:textId="77777777" w:rsidR="00434E13" w:rsidRPr="00434E13" w:rsidRDefault="00434E13" w:rsidP="00434E13">
      <w:pPr>
        <w:tabs>
          <w:tab w:val="center" w:pos="7440"/>
          <w:tab w:val="center" w:pos="10440"/>
        </w:tabs>
        <w:spacing w:line="360" w:lineRule="auto"/>
        <w:rPr>
          <w:b/>
          <w:sz w:val="16"/>
          <w:szCs w:val="16"/>
        </w:rPr>
      </w:pPr>
      <w:r w:rsidRPr="00434E13">
        <w:rPr>
          <w:b/>
          <w:sz w:val="16"/>
          <w:szCs w:val="16"/>
        </w:rPr>
        <w:tab/>
      </w:r>
      <w:r w:rsidRPr="00434E13">
        <w:rPr>
          <w:b/>
          <w:sz w:val="16"/>
          <w:szCs w:val="16"/>
          <w:u w:val="single"/>
        </w:rPr>
        <w:t>of contract</w:t>
      </w:r>
      <w:r w:rsidRPr="00434E13">
        <w:rPr>
          <w:b/>
          <w:sz w:val="16"/>
          <w:szCs w:val="16"/>
        </w:rPr>
        <w:tab/>
      </w:r>
      <w:r w:rsidRPr="00434E13">
        <w:rPr>
          <w:b/>
          <w:sz w:val="16"/>
          <w:szCs w:val="16"/>
          <w:u w:val="single"/>
        </w:rPr>
        <w:t>bargaining rights</w:t>
      </w:r>
    </w:p>
    <w:p w14:paraId="6C3B013E" w14:textId="77777777" w:rsidR="00434E13" w:rsidRPr="00434E13" w:rsidRDefault="00434E13" w:rsidP="00434E13">
      <w:pPr>
        <w:tabs>
          <w:tab w:val="left" w:pos="6720"/>
          <w:tab w:val="center" w:pos="10080"/>
        </w:tabs>
        <w:spacing w:line="360" w:lineRule="auto"/>
        <w:rPr>
          <w:sz w:val="16"/>
          <w:szCs w:val="16"/>
        </w:rPr>
      </w:pPr>
      <w:r w:rsidRPr="00434E13">
        <w:rPr>
          <w:sz w:val="16"/>
          <w:szCs w:val="16"/>
        </w:rPr>
        <w:t>Automo</w:t>
      </w:r>
      <w:r w:rsidR="00354281">
        <w:rPr>
          <w:sz w:val="16"/>
          <w:szCs w:val="16"/>
        </w:rPr>
        <w:t>bile Mechanics, Local 701</w:t>
      </w:r>
      <w:r w:rsidR="00354281">
        <w:rPr>
          <w:sz w:val="16"/>
          <w:szCs w:val="16"/>
        </w:rPr>
        <w:tab/>
        <w:t>6-1-18</w:t>
      </w:r>
      <w:r w:rsidRPr="00434E13">
        <w:rPr>
          <w:sz w:val="16"/>
          <w:szCs w:val="16"/>
        </w:rPr>
        <w:t xml:space="preserve"> to 5-31-</w:t>
      </w:r>
      <w:r w:rsidR="00354281">
        <w:rPr>
          <w:sz w:val="16"/>
          <w:szCs w:val="16"/>
        </w:rPr>
        <w:t>21</w:t>
      </w:r>
      <w:r w:rsidRPr="00434E13">
        <w:rPr>
          <w:sz w:val="16"/>
          <w:szCs w:val="16"/>
        </w:rPr>
        <w:tab/>
        <w:t>__________</w:t>
      </w:r>
    </w:p>
    <w:p w14:paraId="2EAB9D63" w14:textId="5DE401C4" w:rsidR="00434E13" w:rsidRPr="00434E13" w:rsidRDefault="00434E13" w:rsidP="00434E13">
      <w:pPr>
        <w:tabs>
          <w:tab w:val="left" w:pos="6720"/>
          <w:tab w:val="center" w:pos="10080"/>
        </w:tabs>
        <w:spacing w:line="360" w:lineRule="auto"/>
        <w:rPr>
          <w:sz w:val="16"/>
          <w:szCs w:val="16"/>
        </w:rPr>
      </w:pPr>
      <w:r w:rsidRPr="00434E13">
        <w:rPr>
          <w:sz w:val="16"/>
          <w:szCs w:val="16"/>
        </w:rPr>
        <w:t>Bricklayers District Council No. 1</w:t>
      </w:r>
      <w:r w:rsidRPr="00434E13">
        <w:rPr>
          <w:sz w:val="16"/>
          <w:szCs w:val="16"/>
        </w:rPr>
        <w:tab/>
        <w:t>6-1-</w:t>
      </w:r>
      <w:r w:rsidR="00051BD1">
        <w:rPr>
          <w:sz w:val="16"/>
          <w:szCs w:val="16"/>
        </w:rPr>
        <w:t>20</w:t>
      </w:r>
      <w:r w:rsidRPr="00434E13">
        <w:rPr>
          <w:sz w:val="16"/>
          <w:szCs w:val="16"/>
        </w:rPr>
        <w:t xml:space="preserve"> to 5-31-</w:t>
      </w:r>
      <w:r w:rsidR="004A6DC5">
        <w:rPr>
          <w:sz w:val="16"/>
          <w:szCs w:val="16"/>
        </w:rPr>
        <w:t>23</w:t>
      </w:r>
      <w:r w:rsidRPr="00434E13">
        <w:rPr>
          <w:sz w:val="16"/>
          <w:szCs w:val="16"/>
        </w:rPr>
        <w:tab/>
        <w:t>__________</w:t>
      </w:r>
    </w:p>
    <w:p w14:paraId="08C1AE2B" w14:textId="77777777" w:rsidR="00434E13" w:rsidRPr="00434E13" w:rsidRDefault="00434E13" w:rsidP="00434E13">
      <w:pPr>
        <w:tabs>
          <w:tab w:val="left" w:pos="6720"/>
          <w:tab w:val="center" w:pos="10080"/>
        </w:tabs>
        <w:rPr>
          <w:sz w:val="16"/>
          <w:szCs w:val="16"/>
        </w:rPr>
      </w:pPr>
      <w:r w:rsidRPr="00434E13">
        <w:rPr>
          <w:sz w:val="16"/>
          <w:szCs w:val="16"/>
        </w:rPr>
        <w:t>Chicago Regional Council of Carpenters</w:t>
      </w:r>
    </w:p>
    <w:p w14:paraId="09435AE0" w14:textId="0E0D7AA0" w:rsidR="00434E13" w:rsidRPr="00434E13" w:rsidRDefault="00434E13" w:rsidP="00434E13">
      <w:pPr>
        <w:tabs>
          <w:tab w:val="left" w:pos="6720"/>
          <w:tab w:val="center" w:pos="10080"/>
        </w:tabs>
        <w:ind w:firstLine="180"/>
        <w:rPr>
          <w:sz w:val="16"/>
          <w:szCs w:val="16"/>
        </w:rPr>
      </w:pPr>
      <w:r w:rsidRPr="00434E13">
        <w:rPr>
          <w:sz w:val="16"/>
          <w:szCs w:val="16"/>
        </w:rPr>
        <w:t>Cook, Lake &amp; DuPage Counties</w:t>
      </w:r>
      <w:r w:rsidRPr="00434E13">
        <w:rPr>
          <w:sz w:val="16"/>
          <w:szCs w:val="16"/>
        </w:rPr>
        <w:tab/>
        <w:t>6-1-</w:t>
      </w:r>
      <w:r w:rsidR="004534FB" w:rsidRPr="00434E13">
        <w:rPr>
          <w:sz w:val="16"/>
          <w:szCs w:val="16"/>
        </w:rPr>
        <w:t>19</w:t>
      </w:r>
      <w:r w:rsidRPr="00434E13">
        <w:rPr>
          <w:sz w:val="16"/>
          <w:szCs w:val="16"/>
        </w:rPr>
        <w:t xml:space="preserve"> to 5-31-</w:t>
      </w:r>
      <w:r w:rsidR="004534FB">
        <w:rPr>
          <w:sz w:val="16"/>
          <w:szCs w:val="16"/>
        </w:rPr>
        <w:t>24</w:t>
      </w:r>
      <w:r w:rsidRPr="00434E13">
        <w:rPr>
          <w:sz w:val="16"/>
          <w:szCs w:val="16"/>
        </w:rPr>
        <w:tab/>
        <w:t>__________</w:t>
      </w:r>
    </w:p>
    <w:p w14:paraId="78020024" w14:textId="6E12E2DA" w:rsidR="00434E13" w:rsidRPr="00434E13" w:rsidRDefault="00434E13" w:rsidP="00434E13">
      <w:pPr>
        <w:tabs>
          <w:tab w:val="left" w:pos="6720"/>
          <w:tab w:val="center" w:pos="10080"/>
        </w:tabs>
        <w:ind w:firstLine="180"/>
        <w:rPr>
          <w:sz w:val="16"/>
          <w:szCs w:val="16"/>
        </w:rPr>
      </w:pPr>
      <w:r w:rsidRPr="00434E13">
        <w:rPr>
          <w:sz w:val="16"/>
          <w:szCs w:val="16"/>
        </w:rPr>
        <w:t>Grundy County</w:t>
      </w:r>
      <w:r w:rsidRPr="00434E13">
        <w:rPr>
          <w:sz w:val="16"/>
          <w:szCs w:val="16"/>
        </w:rPr>
        <w:tab/>
        <w:t>6-1-</w:t>
      </w:r>
      <w:r w:rsidR="004534FB" w:rsidRPr="00434E13">
        <w:rPr>
          <w:sz w:val="16"/>
          <w:szCs w:val="16"/>
        </w:rPr>
        <w:t>19</w:t>
      </w:r>
      <w:r w:rsidRPr="00434E13">
        <w:rPr>
          <w:sz w:val="16"/>
          <w:szCs w:val="16"/>
        </w:rPr>
        <w:t xml:space="preserve"> to 5-31-</w:t>
      </w:r>
      <w:r w:rsidR="004534FB">
        <w:rPr>
          <w:sz w:val="16"/>
          <w:szCs w:val="16"/>
        </w:rPr>
        <w:t>24</w:t>
      </w:r>
      <w:r w:rsidRPr="00434E13">
        <w:rPr>
          <w:sz w:val="16"/>
          <w:szCs w:val="16"/>
        </w:rPr>
        <w:tab/>
        <w:t>__________</w:t>
      </w:r>
    </w:p>
    <w:p w14:paraId="7FCC4AD4" w14:textId="3B9504E4" w:rsidR="00434E13" w:rsidRPr="00434E13" w:rsidRDefault="00434E13" w:rsidP="00434E13">
      <w:pPr>
        <w:tabs>
          <w:tab w:val="left" w:pos="6720"/>
          <w:tab w:val="center" w:pos="10080"/>
        </w:tabs>
        <w:ind w:firstLine="180"/>
        <w:rPr>
          <w:sz w:val="16"/>
          <w:szCs w:val="16"/>
        </w:rPr>
      </w:pPr>
      <w:r w:rsidRPr="00434E13">
        <w:rPr>
          <w:sz w:val="16"/>
          <w:szCs w:val="16"/>
        </w:rPr>
        <w:t>Kane, Kendall &amp; McHenry Counties</w:t>
      </w:r>
      <w:r w:rsidRPr="00434E13">
        <w:rPr>
          <w:sz w:val="16"/>
          <w:szCs w:val="16"/>
        </w:rPr>
        <w:tab/>
        <w:t>6-1-1</w:t>
      </w:r>
      <w:r w:rsidR="004534FB">
        <w:rPr>
          <w:sz w:val="16"/>
          <w:szCs w:val="16"/>
        </w:rPr>
        <w:t>9</w:t>
      </w:r>
      <w:r w:rsidRPr="00434E13">
        <w:rPr>
          <w:sz w:val="16"/>
          <w:szCs w:val="16"/>
        </w:rPr>
        <w:t xml:space="preserve"> to 5-31-</w:t>
      </w:r>
      <w:r w:rsidR="004534FB">
        <w:rPr>
          <w:sz w:val="16"/>
          <w:szCs w:val="16"/>
        </w:rPr>
        <w:t>24</w:t>
      </w:r>
      <w:r w:rsidRPr="00434E13">
        <w:rPr>
          <w:sz w:val="16"/>
          <w:szCs w:val="16"/>
        </w:rPr>
        <w:tab/>
        <w:t>__________</w:t>
      </w:r>
    </w:p>
    <w:p w14:paraId="5B5F9AA1" w14:textId="3DD56926" w:rsidR="00434E13" w:rsidRPr="00434E13" w:rsidRDefault="00434E13" w:rsidP="00434E13">
      <w:pPr>
        <w:tabs>
          <w:tab w:val="left" w:pos="6720"/>
          <w:tab w:val="center" w:pos="10080"/>
        </w:tabs>
        <w:spacing w:line="360" w:lineRule="auto"/>
        <w:ind w:firstLine="180"/>
        <w:rPr>
          <w:sz w:val="16"/>
          <w:szCs w:val="16"/>
        </w:rPr>
      </w:pPr>
      <w:r w:rsidRPr="00434E13">
        <w:rPr>
          <w:sz w:val="16"/>
          <w:szCs w:val="16"/>
        </w:rPr>
        <w:t>Will County</w:t>
      </w:r>
      <w:r w:rsidRPr="00434E13">
        <w:rPr>
          <w:sz w:val="16"/>
          <w:szCs w:val="16"/>
        </w:rPr>
        <w:tab/>
        <w:t>6-1-1</w:t>
      </w:r>
      <w:r w:rsidR="004534FB">
        <w:rPr>
          <w:sz w:val="16"/>
          <w:szCs w:val="16"/>
        </w:rPr>
        <w:t>9</w:t>
      </w:r>
      <w:r w:rsidRPr="00434E13">
        <w:rPr>
          <w:sz w:val="16"/>
          <w:szCs w:val="16"/>
        </w:rPr>
        <w:t xml:space="preserve"> to 5-31-</w:t>
      </w:r>
      <w:r w:rsidR="004534FB">
        <w:rPr>
          <w:sz w:val="16"/>
          <w:szCs w:val="16"/>
        </w:rPr>
        <w:t>24</w:t>
      </w:r>
      <w:r w:rsidRPr="00434E13">
        <w:rPr>
          <w:sz w:val="16"/>
          <w:szCs w:val="16"/>
        </w:rPr>
        <w:tab/>
        <w:t>__________</w:t>
      </w:r>
    </w:p>
    <w:p w14:paraId="7DBBF6D0" w14:textId="77777777" w:rsidR="00434E13" w:rsidRPr="00434E13" w:rsidRDefault="00434E13" w:rsidP="00434E13">
      <w:pPr>
        <w:tabs>
          <w:tab w:val="left" w:pos="6720"/>
          <w:tab w:val="center" w:pos="10080"/>
        </w:tabs>
        <w:rPr>
          <w:sz w:val="16"/>
          <w:szCs w:val="16"/>
        </w:rPr>
      </w:pPr>
      <w:r w:rsidRPr="00434E13">
        <w:rPr>
          <w:sz w:val="16"/>
          <w:szCs w:val="16"/>
        </w:rPr>
        <w:t xml:space="preserve">Cement Masons </w:t>
      </w:r>
    </w:p>
    <w:p w14:paraId="2EF89215" w14:textId="77777777" w:rsidR="00434E13" w:rsidRPr="00434E13" w:rsidRDefault="00434E13" w:rsidP="00434E13">
      <w:pPr>
        <w:tabs>
          <w:tab w:val="left" w:pos="6720"/>
          <w:tab w:val="center" w:pos="10080"/>
        </w:tabs>
        <w:ind w:firstLine="180"/>
        <w:rPr>
          <w:sz w:val="16"/>
          <w:szCs w:val="16"/>
        </w:rPr>
      </w:pPr>
      <w:r w:rsidRPr="00434E13">
        <w:rPr>
          <w:sz w:val="16"/>
          <w:szCs w:val="16"/>
        </w:rPr>
        <w:t>Local 11, Area 161, Will &amp; Grundy Counties</w:t>
      </w:r>
      <w:r w:rsidRPr="00434E13">
        <w:rPr>
          <w:sz w:val="16"/>
          <w:szCs w:val="16"/>
        </w:rPr>
        <w:tab/>
        <w:t>6-1-17 to 5-31-21</w:t>
      </w:r>
      <w:r w:rsidRPr="00434E13">
        <w:rPr>
          <w:sz w:val="16"/>
          <w:szCs w:val="16"/>
        </w:rPr>
        <w:tab/>
        <w:t>__________</w:t>
      </w:r>
    </w:p>
    <w:p w14:paraId="110907AC" w14:textId="77777777" w:rsidR="00434E13" w:rsidRPr="00434E13" w:rsidRDefault="00434E13" w:rsidP="00434E13">
      <w:pPr>
        <w:tabs>
          <w:tab w:val="left" w:pos="6720"/>
          <w:tab w:val="center" w:pos="10080"/>
        </w:tabs>
        <w:ind w:firstLine="180"/>
        <w:rPr>
          <w:sz w:val="16"/>
          <w:szCs w:val="16"/>
        </w:rPr>
      </w:pPr>
      <w:r w:rsidRPr="00434E13">
        <w:rPr>
          <w:sz w:val="16"/>
          <w:szCs w:val="16"/>
        </w:rPr>
        <w:t>Local 11, Area 362, Lake County</w:t>
      </w:r>
      <w:r w:rsidRPr="00434E13">
        <w:rPr>
          <w:sz w:val="16"/>
          <w:szCs w:val="16"/>
        </w:rPr>
        <w:tab/>
        <w:t>6-1-17 to 5-31-21</w:t>
      </w:r>
      <w:r w:rsidRPr="00434E13">
        <w:rPr>
          <w:sz w:val="16"/>
          <w:szCs w:val="16"/>
        </w:rPr>
        <w:tab/>
        <w:t>__________</w:t>
      </w:r>
    </w:p>
    <w:p w14:paraId="2278155F" w14:textId="77777777" w:rsidR="00434E13" w:rsidRPr="00434E13" w:rsidRDefault="00434E13" w:rsidP="00434E13">
      <w:pPr>
        <w:tabs>
          <w:tab w:val="left" w:pos="6720"/>
          <w:tab w:val="center" w:pos="10080"/>
        </w:tabs>
        <w:ind w:firstLine="180"/>
        <w:rPr>
          <w:sz w:val="16"/>
          <w:szCs w:val="16"/>
        </w:rPr>
      </w:pPr>
      <w:r w:rsidRPr="00434E13">
        <w:rPr>
          <w:sz w:val="16"/>
          <w:szCs w:val="16"/>
        </w:rPr>
        <w:t>Local 11, Area 638, Kane, Kendall &amp; McHenry Counties</w:t>
      </w:r>
      <w:r w:rsidRPr="00434E13">
        <w:rPr>
          <w:sz w:val="16"/>
          <w:szCs w:val="16"/>
        </w:rPr>
        <w:tab/>
        <w:t>6-1-17 to 5-31-21</w:t>
      </w:r>
      <w:r w:rsidRPr="00434E13">
        <w:rPr>
          <w:sz w:val="16"/>
          <w:szCs w:val="16"/>
        </w:rPr>
        <w:tab/>
        <w:t>__________</w:t>
      </w:r>
    </w:p>
    <w:p w14:paraId="73D8A6B7" w14:textId="77777777" w:rsidR="00434E13" w:rsidRPr="00434E13" w:rsidRDefault="00434E13" w:rsidP="00434E13">
      <w:pPr>
        <w:tabs>
          <w:tab w:val="left" w:pos="6720"/>
          <w:tab w:val="center" w:pos="10080"/>
        </w:tabs>
        <w:ind w:firstLine="180"/>
        <w:rPr>
          <w:sz w:val="16"/>
          <w:szCs w:val="16"/>
        </w:rPr>
      </w:pPr>
      <w:r w:rsidRPr="00434E13">
        <w:rPr>
          <w:sz w:val="16"/>
          <w:szCs w:val="16"/>
        </w:rPr>
        <w:t>Local 502, Cook and DuPage Counties</w:t>
      </w:r>
      <w:r w:rsidRPr="00434E13">
        <w:rPr>
          <w:sz w:val="16"/>
          <w:szCs w:val="16"/>
        </w:rPr>
        <w:tab/>
        <w:t>6-1-17 to 5-31-21</w:t>
      </w:r>
      <w:r w:rsidRPr="00434E13">
        <w:rPr>
          <w:sz w:val="16"/>
          <w:szCs w:val="16"/>
        </w:rPr>
        <w:tab/>
        <w:t>__________</w:t>
      </w:r>
    </w:p>
    <w:p w14:paraId="5980A614" w14:textId="77777777" w:rsidR="00434E13" w:rsidRPr="00434E13" w:rsidRDefault="00434E13" w:rsidP="00434E13">
      <w:pPr>
        <w:tabs>
          <w:tab w:val="left" w:pos="6720"/>
          <w:tab w:val="center" w:pos="10080"/>
        </w:tabs>
        <w:rPr>
          <w:sz w:val="16"/>
          <w:szCs w:val="16"/>
        </w:rPr>
      </w:pPr>
    </w:p>
    <w:p w14:paraId="377020D0" w14:textId="77777777" w:rsidR="00434E13" w:rsidRPr="00434E13" w:rsidRDefault="00434E13" w:rsidP="00434E13">
      <w:pPr>
        <w:tabs>
          <w:tab w:val="left" w:pos="540"/>
          <w:tab w:val="left" w:pos="6660"/>
          <w:tab w:val="left" w:pos="9360"/>
        </w:tabs>
        <w:rPr>
          <w:sz w:val="16"/>
          <w:szCs w:val="16"/>
        </w:rPr>
      </w:pPr>
      <w:r w:rsidRPr="00434E13">
        <w:rPr>
          <w:sz w:val="16"/>
          <w:szCs w:val="16"/>
        </w:rPr>
        <w:t xml:space="preserve">Construction and General Laborers' District Council </w:t>
      </w:r>
    </w:p>
    <w:p w14:paraId="63A79358" w14:textId="77777777" w:rsidR="00434E13" w:rsidRPr="00434E13" w:rsidRDefault="00434E13" w:rsidP="00434E13">
      <w:pPr>
        <w:tabs>
          <w:tab w:val="left" w:pos="540"/>
          <w:tab w:val="left" w:pos="6660"/>
          <w:tab w:val="center" w:pos="10080"/>
        </w:tabs>
        <w:rPr>
          <w:sz w:val="16"/>
          <w:szCs w:val="16"/>
        </w:rPr>
      </w:pPr>
      <w:r w:rsidRPr="00434E13">
        <w:rPr>
          <w:sz w:val="16"/>
          <w:szCs w:val="16"/>
        </w:rPr>
        <w:t xml:space="preserve">  of Chicago &amp; Vicinity*</w:t>
      </w:r>
      <w:r w:rsidRPr="00434E13">
        <w:rPr>
          <w:sz w:val="16"/>
          <w:szCs w:val="16"/>
        </w:rPr>
        <w:tab/>
      </w:r>
    </w:p>
    <w:p w14:paraId="2ECC7142" w14:textId="77777777" w:rsidR="00434E13" w:rsidRPr="00434E13" w:rsidRDefault="00434E13" w:rsidP="00434E13">
      <w:pPr>
        <w:tabs>
          <w:tab w:val="left" w:pos="540"/>
          <w:tab w:val="left" w:pos="6660"/>
          <w:tab w:val="left" w:pos="6750"/>
          <w:tab w:val="center" w:pos="10080"/>
        </w:tabs>
        <w:ind w:firstLine="180"/>
        <w:rPr>
          <w:sz w:val="16"/>
          <w:szCs w:val="16"/>
        </w:rPr>
      </w:pPr>
      <w:r w:rsidRPr="00434E13">
        <w:rPr>
          <w:sz w:val="16"/>
          <w:szCs w:val="16"/>
        </w:rPr>
        <w:t>Building</w:t>
      </w:r>
      <w:r w:rsidRPr="00434E13">
        <w:rPr>
          <w:sz w:val="16"/>
          <w:szCs w:val="16"/>
        </w:rPr>
        <w:tab/>
        <w:t>6-1-17 to 5-31-21</w:t>
      </w:r>
      <w:r w:rsidRPr="00434E13">
        <w:rPr>
          <w:sz w:val="16"/>
          <w:szCs w:val="16"/>
        </w:rPr>
        <w:tab/>
        <w:t>__________</w:t>
      </w:r>
    </w:p>
    <w:p w14:paraId="7421C618" w14:textId="77777777" w:rsidR="00434E13" w:rsidRPr="00434E13" w:rsidRDefault="00434E13" w:rsidP="00434E13">
      <w:pPr>
        <w:tabs>
          <w:tab w:val="left" w:pos="540"/>
          <w:tab w:val="left" w:pos="6660"/>
          <w:tab w:val="left" w:pos="6750"/>
          <w:tab w:val="center" w:pos="10080"/>
        </w:tabs>
        <w:ind w:firstLine="180"/>
        <w:rPr>
          <w:sz w:val="16"/>
          <w:szCs w:val="16"/>
        </w:rPr>
      </w:pPr>
      <w:r w:rsidRPr="00434E13">
        <w:rPr>
          <w:sz w:val="16"/>
          <w:szCs w:val="16"/>
        </w:rPr>
        <w:t>Road Building</w:t>
      </w:r>
      <w:r w:rsidRPr="00434E13">
        <w:rPr>
          <w:sz w:val="16"/>
          <w:szCs w:val="16"/>
        </w:rPr>
        <w:tab/>
        <w:t>6-1-17 to 5-31-21</w:t>
      </w:r>
      <w:r w:rsidRPr="00434E13">
        <w:rPr>
          <w:sz w:val="16"/>
          <w:szCs w:val="16"/>
        </w:rPr>
        <w:tab/>
        <w:t>__________</w:t>
      </w:r>
    </w:p>
    <w:p w14:paraId="4EB96DBF" w14:textId="77777777" w:rsidR="00434E13" w:rsidRPr="00434E13" w:rsidRDefault="00434E13" w:rsidP="00434E13">
      <w:pPr>
        <w:tabs>
          <w:tab w:val="left" w:pos="540"/>
          <w:tab w:val="left" w:pos="6660"/>
          <w:tab w:val="left" w:pos="6750"/>
          <w:tab w:val="center" w:pos="10080"/>
        </w:tabs>
        <w:ind w:firstLine="180"/>
        <w:rPr>
          <w:sz w:val="16"/>
          <w:szCs w:val="16"/>
        </w:rPr>
      </w:pPr>
      <w:r w:rsidRPr="00434E13">
        <w:rPr>
          <w:sz w:val="16"/>
          <w:szCs w:val="16"/>
        </w:rPr>
        <w:t>Sewer and Tunnel</w:t>
      </w:r>
      <w:r w:rsidRPr="00434E13">
        <w:rPr>
          <w:sz w:val="16"/>
          <w:szCs w:val="16"/>
        </w:rPr>
        <w:tab/>
        <w:t>6-1-17 to 5-31-21</w:t>
      </w:r>
      <w:r w:rsidRPr="00434E13">
        <w:rPr>
          <w:sz w:val="16"/>
          <w:szCs w:val="16"/>
        </w:rPr>
        <w:tab/>
        <w:t>__________</w:t>
      </w:r>
    </w:p>
    <w:p w14:paraId="3AB408EF" w14:textId="77777777" w:rsidR="00434E13" w:rsidRPr="00434E13" w:rsidRDefault="00434E13" w:rsidP="00434E13">
      <w:pPr>
        <w:tabs>
          <w:tab w:val="left" w:pos="540"/>
          <w:tab w:val="left" w:pos="6660"/>
          <w:tab w:val="left" w:pos="6750"/>
          <w:tab w:val="center" w:pos="10080"/>
        </w:tabs>
        <w:ind w:firstLine="180"/>
        <w:rPr>
          <w:sz w:val="16"/>
          <w:szCs w:val="16"/>
        </w:rPr>
      </w:pPr>
      <w:r w:rsidRPr="00434E13">
        <w:rPr>
          <w:sz w:val="16"/>
          <w:szCs w:val="16"/>
        </w:rPr>
        <w:t>Fox Valley Building</w:t>
      </w:r>
      <w:r w:rsidRPr="00434E13">
        <w:rPr>
          <w:sz w:val="16"/>
          <w:szCs w:val="16"/>
        </w:rPr>
        <w:tab/>
        <w:t>6-1-17 to 5-31-21</w:t>
      </w:r>
      <w:r w:rsidRPr="00434E13">
        <w:rPr>
          <w:sz w:val="16"/>
          <w:szCs w:val="16"/>
        </w:rPr>
        <w:tab/>
        <w:t>__________</w:t>
      </w:r>
    </w:p>
    <w:p w14:paraId="27C79CC8" w14:textId="77777777" w:rsidR="00434E13" w:rsidRPr="00434E13" w:rsidRDefault="00434E13" w:rsidP="00434E13">
      <w:pPr>
        <w:tabs>
          <w:tab w:val="left" w:pos="540"/>
          <w:tab w:val="left" w:pos="6660"/>
          <w:tab w:val="center" w:pos="10080"/>
        </w:tabs>
        <w:ind w:firstLine="180"/>
        <w:rPr>
          <w:sz w:val="16"/>
          <w:szCs w:val="16"/>
        </w:rPr>
      </w:pPr>
      <w:r w:rsidRPr="00434E13">
        <w:rPr>
          <w:sz w:val="16"/>
          <w:szCs w:val="16"/>
        </w:rPr>
        <w:t>Fox Valley Heavy and Highway</w:t>
      </w:r>
      <w:r w:rsidRPr="00434E13">
        <w:rPr>
          <w:sz w:val="16"/>
          <w:szCs w:val="16"/>
        </w:rPr>
        <w:tab/>
        <w:t>6-1-17 to 5-31-21</w:t>
      </w:r>
      <w:r w:rsidRPr="00434E13">
        <w:rPr>
          <w:sz w:val="16"/>
          <w:szCs w:val="16"/>
        </w:rPr>
        <w:tab/>
        <w:t>__________</w:t>
      </w:r>
    </w:p>
    <w:p w14:paraId="2FD663F9" w14:textId="77777777" w:rsidR="00434E13" w:rsidRPr="00434E13" w:rsidRDefault="00434E13" w:rsidP="00434E13">
      <w:pPr>
        <w:tabs>
          <w:tab w:val="left" w:pos="540"/>
          <w:tab w:val="left" w:pos="6660"/>
          <w:tab w:val="left" w:pos="6750"/>
          <w:tab w:val="center" w:pos="10080"/>
        </w:tabs>
        <w:ind w:firstLine="180"/>
        <w:rPr>
          <w:sz w:val="16"/>
          <w:szCs w:val="16"/>
        </w:rPr>
      </w:pPr>
      <w:r w:rsidRPr="00434E13">
        <w:rPr>
          <w:sz w:val="16"/>
          <w:szCs w:val="16"/>
        </w:rPr>
        <w:t>Lake County Building and Masons</w:t>
      </w:r>
      <w:r w:rsidRPr="00434E13">
        <w:rPr>
          <w:sz w:val="16"/>
          <w:szCs w:val="16"/>
        </w:rPr>
        <w:tab/>
        <w:t>6-1-17 to 5-31-21</w:t>
      </w:r>
      <w:r w:rsidRPr="00434E13">
        <w:rPr>
          <w:sz w:val="16"/>
          <w:szCs w:val="16"/>
        </w:rPr>
        <w:tab/>
        <w:t>__________</w:t>
      </w:r>
    </w:p>
    <w:p w14:paraId="4EC60D97" w14:textId="77777777" w:rsidR="00434E13" w:rsidRPr="00434E13" w:rsidRDefault="00434E13" w:rsidP="00434E13">
      <w:pPr>
        <w:tabs>
          <w:tab w:val="left" w:pos="540"/>
          <w:tab w:val="left" w:pos="6660"/>
          <w:tab w:val="left" w:pos="6750"/>
          <w:tab w:val="center" w:pos="10080"/>
        </w:tabs>
        <w:ind w:firstLine="180"/>
        <w:rPr>
          <w:sz w:val="16"/>
          <w:szCs w:val="16"/>
        </w:rPr>
      </w:pPr>
      <w:r w:rsidRPr="00434E13">
        <w:rPr>
          <w:sz w:val="16"/>
          <w:szCs w:val="16"/>
        </w:rPr>
        <w:t>Lake County Paving, Road and Sewer</w:t>
      </w:r>
      <w:r w:rsidRPr="00434E13">
        <w:rPr>
          <w:sz w:val="16"/>
          <w:szCs w:val="16"/>
        </w:rPr>
        <w:tab/>
        <w:t>6-1-17 to 5-31-21</w:t>
      </w:r>
      <w:r w:rsidRPr="00434E13">
        <w:rPr>
          <w:sz w:val="16"/>
          <w:szCs w:val="16"/>
        </w:rPr>
        <w:tab/>
        <w:t>__________</w:t>
      </w:r>
    </w:p>
    <w:p w14:paraId="1F04344C" w14:textId="77777777" w:rsidR="00434E13" w:rsidRPr="00434E13" w:rsidRDefault="00434E13" w:rsidP="00434E13">
      <w:pPr>
        <w:tabs>
          <w:tab w:val="left" w:pos="540"/>
          <w:tab w:val="left" w:pos="6660"/>
          <w:tab w:val="center" w:pos="10080"/>
        </w:tabs>
        <w:rPr>
          <w:sz w:val="16"/>
          <w:szCs w:val="16"/>
        </w:rPr>
      </w:pPr>
    </w:p>
    <w:p w14:paraId="7F57044C" w14:textId="77777777" w:rsidR="00434E13" w:rsidRPr="00434E13" w:rsidRDefault="00434E13" w:rsidP="00434E13">
      <w:pPr>
        <w:tabs>
          <w:tab w:val="left" w:pos="540"/>
          <w:tab w:val="left" w:pos="6660"/>
          <w:tab w:val="center" w:pos="10080"/>
        </w:tabs>
        <w:rPr>
          <w:sz w:val="16"/>
          <w:szCs w:val="16"/>
        </w:rPr>
      </w:pPr>
      <w:r w:rsidRPr="00434E13">
        <w:rPr>
          <w:sz w:val="16"/>
          <w:szCs w:val="16"/>
        </w:rPr>
        <w:t>Operating Engineers, Local 150</w:t>
      </w:r>
    </w:p>
    <w:p w14:paraId="484CDCC2" w14:textId="77777777" w:rsidR="00434E13" w:rsidRPr="00434E13" w:rsidRDefault="00434E13" w:rsidP="00434E13">
      <w:pPr>
        <w:tabs>
          <w:tab w:val="left" w:pos="6660"/>
          <w:tab w:val="center" w:pos="10080"/>
        </w:tabs>
        <w:ind w:firstLine="180"/>
        <w:rPr>
          <w:sz w:val="16"/>
          <w:szCs w:val="16"/>
        </w:rPr>
      </w:pPr>
      <w:r w:rsidRPr="00434E13">
        <w:rPr>
          <w:sz w:val="16"/>
          <w:szCs w:val="16"/>
        </w:rPr>
        <w:t>Building</w:t>
      </w:r>
      <w:r w:rsidRPr="00434E13">
        <w:rPr>
          <w:sz w:val="16"/>
          <w:szCs w:val="16"/>
        </w:rPr>
        <w:tab/>
        <w:t>6-1-17 to 5-31-21</w:t>
      </w:r>
      <w:r w:rsidRPr="00434E13">
        <w:rPr>
          <w:sz w:val="16"/>
          <w:szCs w:val="16"/>
        </w:rPr>
        <w:tab/>
        <w:t>__________</w:t>
      </w:r>
    </w:p>
    <w:p w14:paraId="47BDCFC6" w14:textId="77777777" w:rsidR="00434E13" w:rsidRPr="00434E13" w:rsidRDefault="00434E13" w:rsidP="00434E13">
      <w:pPr>
        <w:tabs>
          <w:tab w:val="left" w:pos="6660"/>
          <w:tab w:val="left" w:pos="6720"/>
          <w:tab w:val="center" w:pos="10080"/>
        </w:tabs>
        <w:spacing w:line="360" w:lineRule="auto"/>
        <w:ind w:firstLine="180"/>
        <w:rPr>
          <w:sz w:val="16"/>
          <w:szCs w:val="16"/>
        </w:rPr>
      </w:pPr>
      <w:r w:rsidRPr="00434E13">
        <w:rPr>
          <w:sz w:val="16"/>
          <w:szCs w:val="16"/>
        </w:rPr>
        <w:t>Heavy, Highway &amp; Underground</w:t>
      </w:r>
      <w:r w:rsidRPr="00434E13">
        <w:rPr>
          <w:sz w:val="16"/>
          <w:szCs w:val="16"/>
        </w:rPr>
        <w:tab/>
        <w:t>6-1-17 to 5-31-21</w:t>
      </w:r>
      <w:r w:rsidRPr="00434E13">
        <w:rPr>
          <w:sz w:val="16"/>
          <w:szCs w:val="16"/>
        </w:rPr>
        <w:tab/>
        <w:t>__________</w:t>
      </w:r>
    </w:p>
    <w:p w14:paraId="57D8BBD7" w14:textId="0B371681" w:rsidR="00434E13" w:rsidRPr="00434E13" w:rsidRDefault="00434E13" w:rsidP="00434E13">
      <w:pPr>
        <w:tabs>
          <w:tab w:val="left" w:pos="6660"/>
          <w:tab w:val="center" w:pos="10080"/>
        </w:tabs>
        <w:spacing w:line="360" w:lineRule="auto"/>
        <w:rPr>
          <w:sz w:val="16"/>
          <w:szCs w:val="16"/>
        </w:rPr>
      </w:pPr>
      <w:r w:rsidRPr="00434E13">
        <w:rPr>
          <w:sz w:val="16"/>
          <w:szCs w:val="16"/>
        </w:rPr>
        <w:t>Teamsters Joint Council No. 25</w:t>
      </w:r>
      <w:r w:rsidRPr="00434E13">
        <w:rPr>
          <w:sz w:val="16"/>
          <w:szCs w:val="16"/>
        </w:rPr>
        <w:tab/>
        <w:t>6-1-1</w:t>
      </w:r>
      <w:r w:rsidR="00051BD1">
        <w:rPr>
          <w:sz w:val="16"/>
          <w:szCs w:val="16"/>
        </w:rPr>
        <w:t>9</w:t>
      </w:r>
      <w:r w:rsidRPr="00434E13">
        <w:rPr>
          <w:sz w:val="16"/>
          <w:szCs w:val="16"/>
        </w:rPr>
        <w:t xml:space="preserve"> to 5-31-</w:t>
      </w:r>
      <w:r w:rsidR="00051BD1">
        <w:rPr>
          <w:sz w:val="16"/>
          <w:szCs w:val="16"/>
        </w:rPr>
        <w:t>23</w:t>
      </w:r>
      <w:r w:rsidRPr="00434E13">
        <w:rPr>
          <w:sz w:val="16"/>
          <w:szCs w:val="16"/>
        </w:rPr>
        <w:tab/>
        <w:t>__________</w:t>
      </w:r>
    </w:p>
    <w:p w14:paraId="30AB09F0" w14:textId="6801CE3B" w:rsidR="00434E13" w:rsidRPr="00434E13" w:rsidRDefault="00434E13" w:rsidP="00434E13">
      <w:pPr>
        <w:tabs>
          <w:tab w:val="left" w:pos="6660"/>
          <w:tab w:val="center" w:pos="10080"/>
        </w:tabs>
        <w:rPr>
          <w:sz w:val="16"/>
          <w:szCs w:val="16"/>
        </w:rPr>
      </w:pPr>
      <w:r w:rsidRPr="00434E13">
        <w:rPr>
          <w:sz w:val="16"/>
          <w:szCs w:val="16"/>
        </w:rPr>
        <w:t>Technical Engineers, Local 130</w:t>
      </w:r>
      <w:r w:rsidRPr="00434E13">
        <w:rPr>
          <w:sz w:val="16"/>
          <w:szCs w:val="16"/>
        </w:rPr>
        <w:tab/>
        <w:t>6-1-</w:t>
      </w:r>
      <w:r w:rsidR="004A6DC5">
        <w:rPr>
          <w:sz w:val="16"/>
          <w:szCs w:val="16"/>
        </w:rPr>
        <w:t>20</w:t>
      </w:r>
      <w:r w:rsidRPr="00434E13">
        <w:rPr>
          <w:sz w:val="16"/>
          <w:szCs w:val="16"/>
        </w:rPr>
        <w:t xml:space="preserve"> to 5-31-2</w:t>
      </w:r>
      <w:r w:rsidR="004A6DC5">
        <w:rPr>
          <w:sz w:val="16"/>
          <w:szCs w:val="16"/>
        </w:rPr>
        <w:t>4</w:t>
      </w:r>
      <w:r w:rsidRPr="00434E13">
        <w:rPr>
          <w:sz w:val="16"/>
          <w:szCs w:val="16"/>
        </w:rPr>
        <w:tab/>
        <w:t>__________</w:t>
      </w:r>
    </w:p>
    <w:p w14:paraId="2CA90611" w14:textId="77777777" w:rsidR="00434E13" w:rsidRPr="00434E13" w:rsidRDefault="00434E13" w:rsidP="00434E13">
      <w:pPr>
        <w:tabs>
          <w:tab w:val="left" w:pos="6660"/>
          <w:tab w:val="left" w:pos="6720"/>
          <w:tab w:val="center" w:pos="7080"/>
          <w:tab w:val="center" w:pos="10080"/>
        </w:tabs>
        <w:rPr>
          <w:sz w:val="16"/>
          <w:szCs w:val="16"/>
        </w:rPr>
      </w:pPr>
    </w:p>
    <w:p w14:paraId="6B5A97C2" w14:textId="77777777" w:rsidR="006D133F" w:rsidRPr="00434E13" w:rsidRDefault="006D133F">
      <w:pPr>
        <w:pStyle w:val="BodyTextIndent"/>
        <w:rPr>
          <w:sz w:val="16"/>
          <w:szCs w:val="16"/>
          <w:shd w:val="clear" w:color="auto" w:fill="FFFF00"/>
        </w:rPr>
      </w:pPr>
    </w:p>
    <w:p w14:paraId="0D7CE8A9" w14:textId="77777777" w:rsidR="006D133F" w:rsidRPr="00434E13" w:rsidRDefault="00C85250">
      <w:pPr>
        <w:pStyle w:val="BodyTextIndent"/>
        <w:ind w:left="0"/>
        <w:rPr>
          <w:sz w:val="16"/>
          <w:szCs w:val="16"/>
        </w:rPr>
      </w:pPr>
      <w:r w:rsidRPr="00434E13">
        <w:rPr>
          <w:sz w:val="16"/>
          <w:szCs w:val="16"/>
        </w:rPr>
        <w:t>The undersigned employer hereby designates the Underground Contractors Association (UCA) as its sole and exclusive bargaining representative for negotiation and administration of the agreements checked above.  This authorization supersedes all others existing at this time, and shall remain in force and effect until terminated in accordance with Article VI of the UCA By-Laws.</w:t>
      </w:r>
    </w:p>
    <w:p w14:paraId="0BF6668D" w14:textId="77777777" w:rsidR="006D133F" w:rsidRPr="00434E13" w:rsidRDefault="006D133F">
      <w:pPr>
        <w:pStyle w:val="BodyTextIndent"/>
        <w:rPr>
          <w:szCs w:val="20"/>
        </w:rPr>
      </w:pPr>
    </w:p>
    <w:tbl>
      <w:tblPr>
        <w:tblW w:w="0" w:type="auto"/>
        <w:tblInd w:w="423" w:type="dxa"/>
        <w:tblLayout w:type="fixed"/>
        <w:tblLook w:val="0000" w:firstRow="0" w:lastRow="0" w:firstColumn="0" w:lastColumn="0" w:noHBand="0" w:noVBand="0"/>
      </w:tblPr>
      <w:tblGrid>
        <w:gridCol w:w="5075"/>
        <w:gridCol w:w="5540"/>
      </w:tblGrid>
      <w:tr w:rsidR="006D133F" w:rsidRPr="00434E13" w14:paraId="079AFE09" w14:textId="77777777">
        <w:trPr>
          <w:trHeight w:val="368"/>
        </w:trPr>
        <w:tc>
          <w:tcPr>
            <w:tcW w:w="5075" w:type="dxa"/>
            <w:tcBorders>
              <w:top w:val="single" w:sz="4" w:space="0" w:color="000000"/>
              <w:left w:val="single" w:sz="4" w:space="0" w:color="000000"/>
              <w:bottom w:val="single" w:sz="4" w:space="0" w:color="000000"/>
            </w:tcBorders>
            <w:vAlign w:val="bottom"/>
          </w:tcPr>
          <w:p w14:paraId="06C8E9D2" w14:textId="77777777" w:rsidR="006D133F" w:rsidRPr="00434E13" w:rsidRDefault="00C85250">
            <w:pPr>
              <w:snapToGrid w:val="0"/>
              <w:rPr>
                <w:b/>
                <w:bCs/>
                <w:color w:val="000000"/>
                <w:sz w:val="20"/>
                <w:szCs w:val="20"/>
              </w:rPr>
            </w:pPr>
            <w:r w:rsidRPr="00434E13">
              <w:rPr>
                <w:b/>
                <w:bCs/>
                <w:color w:val="000000"/>
                <w:sz w:val="20"/>
                <w:szCs w:val="20"/>
              </w:rPr>
              <w:t xml:space="preserve">Company: </w:t>
            </w:r>
          </w:p>
        </w:tc>
        <w:tc>
          <w:tcPr>
            <w:tcW w:w="5540" w:type="dxa"/>
            <w:tcBorders>
              <w:top w:val="single" w:sz="4" w:space="0" w:color="000000"/>
              <w:left w:val="single" w:sz="4" w:space="0" w:color="000000"/>
              <w:bottom w:val="single" w:sz="4" w:space="0" w:color="000000"/>
              <w:right w:val="single" w:sz="4" w:space="0" w:color="000000"/>
            </w:tcBorders>
            <w:vAlign w:val="bottom"/>
          </w:tcPr>
          <w:p w14:paraId="64BED269" w14:textId="77777777" w:rsidR="006D133F" w:rsidRPr="00434E13" w:rsidRDefault="00C85250">
            <w:pPr>
              <w:snapToGrid w:val="0"/>
              <w:rPr>
                <w:b/>
                <w:bCs/>
                <w:color w:val="000000"/>
                <w:sz w:val="20"/>
                <w:szCs w:val="20"/>
              </w:rPr>
            </w:pPr>
            <w:r w:rsidRPr="00434E13">
              <w:rPr>
                <w:b/>
                <w:bCs/>
                <w:color w:val="000000"/>
                <w:sz w:val="20"/>
                <w:szCs w:val="20"/>
              </w:rPr>
              <w:t>Date:</w:t>
            </w:r>
          </w:p>
        </w:tc>
      </w:tr>
    </w:tbl>
    <w:p w14:paraId="6010445B" w14:textId="77777777" w:rsidR="006D133F" w:rsidRPr="00434E13" w:rsidRDefault="006D133F">
      <w:pPr>
        <w:pStyle w:val="BodyTextIndent"/>
        <w:ind w:left="0"/>
        <w:rPr>
          <w:szCs w:val="20"/>
        </w:rPr>
      </w:pPr>
    </w:p>
    <w:p w14:paraId="6B1B53E3" w14:textId="77777777" w:rsidR="006D133F" w:rsidRDefault="00C85250">
      <w:pPr>
        <w:rPr>
          <w:b/>
          <w:sz w:val="22"/>
          <w:szCs w:val="22"/>
        </w:rPr>
      </w:pPr>
      <w:r w:rsidRPr="00434E13">
        <w:rPr>
          <w:b/>
          <w:sz w:val="20"/>
          <w:szCs w:val="20"/>
        </w:rPr>
        <w:t xml:space="preserve">Signature: </w:t>
      </w:r>
      <w:r w:rsidRPr="00434E13">
        <w:rPr>
          <w:b/>
          <w:sz w:val="20"/>
          <w:szCs w:val="20"/>
        </w:rPr>
        <w:tab/>
        <w:t>____________________________________________________</w:t>
      </w:r>
      <w:r w:rsidRPr="00434E13">
        <w:rPr>
          <w:b/>
          <w:sz w:val="20"/>
          <w:szCs w:val="20"/>
        </w:rPr>
        <w:tab/>
      </w:r>
      <w:r w:rsidRPr="00434E13">
        <w:rPr>
          <w:b/>
          <w:sz w:val="20"/>
          <w:szCs w:val="20"/>
        </w:rPr>
        <w:tab/>
      </w:r>
      <w:r w:rsidRPr="00434E13">
        <w:rPr>
          <w:b/>
          <w:sz w:val="20"/>
          <w:szCs w:val="20"/>
        </w:rPr>
        <w:tab/>
      </w:r>
      <w:r w:rsidRPr="00434E13">
        <w:rPr>
          <w:b/>
          <w:sz w:val="20"/>
          <w:szCs w:val="20"/>
        </w:rPr>
        <w:tab/>
        <w:t>Page 2 of 3</w:t>
      </w:r>
      <w:r>
        <w:rPr>
          <w:b/>
          <w:sz w:val="22"/>
          <w:szCs w:val="22"/>
        </w:rPr>
        <w:tab/>
      </w:r>
    </w:p>
    <w:p w14:paraId="126E1CD6" w14:textId="77777777" w:rsidR="006D133F" w:rsidRDefault="00C85250">
      <w:pPr>
        <w:pStyle w:val="Heading1"/>
        <w:pageBreakBefore/>
      </w:pPr>
      <w:r>
        <w:lastRenderedPageBreak/>
        <w:t>DIRECTORY INFORMATION</w:t>
      </w:r>
    </w:p>
    <w:p w14:paraId="2554EA7A" w14:textId="77777777" w:rsidR="006D133F" w:rsidRDefault="006D133F"/>
    <w:p w14:paraId="45B40EA8" w14:textId="77777777" w:rsidR="006D133F" w:rsidRDefault="00C85250">
      <w:pPr>
        <w:rPr>
          <w:b/>
          <w:sz w:val="20"/>
        </w:rPr>
      </w:pPr>
      <w:r>
        <w:rPr>
          <w:sz w:val="20"/>
        </w:rPr>
        <w:t xml:space="preserve">Each year, UCA publishes a Membership Directory.  </w:t>
      </w:r>
      <w:r>
        <w:rPr>
          <w:b/>
          <w:sz w:val="20"/>
        </w:rPr>
        <w:t>Please complete the following so we can include your firm accurately.</w:t>
      </w:r>
    </w:p>
    <w:p w14:paraId="27A30FAF" w14:textId="77777777" w:rsidR="006D133F" w:rsidRDefault="006D133F">
      <w:pPr>
        <w:rPr>
          <w:sz w:val="20"/>
        </w:rPr>
      </w:pPr>
    </w:p>
    <w:p w14:paraId="359D7F72" w14:textId="77777777" w:rsidR="006D133F" w:rsidRDefault="00C85250">
      <w:r>
        <w:rPr>
          <w:sz w:val="20"/>
        </w:rPr>
        <w:t>List corporate offices in the space provided and list corporate officers &amp; key personnel who you wish to have listed in the Directory.  The listing may include titles and home or car telephone numbers, but no more than eight (8) individuals may be listed.  One of the entries must be the company representative to UCA.</w:t>
      </w:r>
      <w:r>
        <w:t xml:space="preserve">  </w:t>
      </w:r>
    </w:p>
    <w:p w14:paraId="762F0E34" w14:textId="77777777" w:rsidR="006D133F" w:rsidRDefault="006D133F"/>
    <w:p w14:paraId="0640E046" w14:textId="77777777" w:rsidR="006D133F" w:rsidRDefault="00C85250">
      <w:r>
        <w:t>Main Contact Name: __________________________________ Title: _________________________________</w:t>
      </w:r>
    </w:p>
    <w:p w14:paraId="01E888D1" w14:textId="77777777" w:rsidR="006D133F" w:rsidRDefault="006D133F">
      <w:pPr>
        <w:pStyle w:val="wfxRecipient"/>
      </w:pPr>
    </w:p>
    <w:p w14:paraId="50D573EB" w14:textId="77777777" w:rsidR="006D133F" w:rsidRDefault="00C85250">
      <w:pPr>
        <w:pStyle w:val="wfxRecipient"/>
        <w:rPr>
          <w:b/>
        </w:rPr>
      </w:pPr>
      <w:r>
        <w:rPr>
          <w:b/>
        </w:rPr>
        <w:t xml:space="preserve">Additional Contacts:   </w:t>
      </w:r>
    </w:p>
    <w:p w14:paraId="27CCEED8" w14:textId="77777777" w:rsidR="006D133F" w:rsidRDefault="006D133F">
      <w:pPr>
        <w:pStyle w:val="wfxRecipient"/>
        <w:rPr>
          <w:b/>
          <w:sz w:val="10"/>
          <w:szCs w:val="10"/>
        </w:rPr>
      </w:pPr>
    </w:p>
    <w:p w14:paraId="7BF3913B" w14:textId="77777777" w:rsidR="006D133F" w:rsidRDefault="00C85250">
      <w:r>
        <w:t>Name: ____________________ Title: _______________________</w:t>
      </w:r>
      <w:r w:rsidR="00742B1A" w:rsidRPr="00742B1A">
        <w:t xml:space="preserve"> </w:t>
      </w:r>
      <w:r w:rsidR="00742B1A">
        <w:t>Email: _______________________</w:t>
      </w:r>
    </w:p>
    <w:p w14:paraId="4A17908D" w14:textId="77777777" w:rsidR="006D133F" w:rsidRDefault="006D133F">
      <w:pPr>
        <w:rPr>
          <w:sz w:val="10"/>
          <w:szCs w:val="10"/>
        </w:rPr>
      </w:pPr>
    </w:p>
    <w:p w14:paraId="05113E7A" w14:textId="77777777" w:rsidR="00742B1A" w:rsidRDefault="00C85250" w:rsidP="00742B1A">
      <w:r>
        <w:t>Name: ____________________ Title: _______________________</w:t>
      </w:r>
      <w:r w:rsidR="00742B1A" w:rsidRPr="00742B1A">
        <w:t xml:space="preserve"> </w:t>
      </w:r>
      <w:r w:rsidR="00742B1A">
        <w:t>Email: _______________________</w:t>
      </w:r>
    </w:p>
    <w:p w14:paraId="01968C37" w14:textId="77777777" w:rsidR="00742B1A" w:rsidRDefault="00742B1A" w:rsidP="00742B1A">
      <w:pPr>
        <w:rPr>
          <w:sz w:val="10"/>
          <w:szCs w:val="10"/>
        </w:rPr>
      </w:pPr>
    </w:p>
    <w:p w14:paraId="078DCECF" w14:textId="77777777" w:rsidR="006D133F" w:rsidRDefault="006D133F">
      <w:pPr>
        <w:rPr>
          <w:sz w:val="10"/>
          <w:szCs w:val="10"/>
        </w:rPr>
      </w:pPr>
    </w:p>
    <w:p w14:paraId="664390D9" w14:textId="77777777" w:rsidR="006D133F" w:rsidRDefault="00C85250">
      <w:r>
        <w:t>Name: ____________________</w:t>
      </w:r>
      <w:r w:rsidR="00742B1A">
        <w:t xml:space="preserve"> </w:t>
      </w:r>
      <w:r>
        <w:t>Title: _______________________</w:t>
      </w:r>
      <w:r w:rsidR="00742B1A">
        <w:t xml:space="preserve"> Email: _______________________</w:t>
      </w:r>
    </w:p>
    <w:p w14:paraId="4918BC45" w14:textId="77777777" w:rsidR="006D133F" w:rsidRDefault="006D133F">
      <w:pPr>
        <w:rPr>
          <w:sz w:val="10"/>
          <w:szCs w:val="10"/>
        </w:rPr>
      </w:pPr>
    </w:p>
    <w:p w14:paraId="54FB86B8" w14:textId="77777777" w:rsidR="006D133F" w:rsidRDefault="006D133F">
      <w:pPr>
        <w:rPr>
          <w:sz w:val="10"/>
          <w:szCs w:val="10"/>
        </w:rPr>
      </w:pPr>
    </w:p>
    <w:p w14:paraId="506C3103" w14:textId="77777777" w:rsidR="006D133F" w:rsidRDefault="00C85250">
      <w:r>
        <w:t>Name: ____________________ Title: _______________________</w:t>
      </w:r>
      <w:r w:rsidR="00742B1A">
        <w:t xml:space="preserve"> Email: _______________________</w:t>
      </w:r>
    </w:p>
    <w:p w14:paraId="61A116B5" w14:textId="77777777" w:rsidR="006D133F" w:rsidRDefault="006D133F"/>
    <w:p w14:paraId="7BF0F6B1" w14:textId="77777777" w:rsidR="006D133F" w:rsidRDefault="00C85250">
      <w:r>
        <w:rPr>
          <w:sz w:val="20"/>
        </w:rPr>
        <w:t>Each member is permitted a maximum of three (3) typewritten lines beneath the listing to describe their service or product.  Each line may contain a maximum of 50 characters</w:t>
      </w:r>
      <w:r>
        <w:t>.</w:t>
      </w:r>
    </w:p>
    <w:p w14:paraId="6634D571" w14:textId="77777777" w:rsidR="006D133F" w:rsidRDefault="00C85250">
      <w:r>
        <w:t>__________________________________________________________________________________________</w:t>
      </w:r>
    </w:p>
    <w:p w14:paraId="13ED34AF" w14:textId="77777777" w:rsidR="006D133F" w:rsidRDefault="006D133F">
      <w:pPr>
        <w:rPr>
          <w:sz w:val="10"/>
          <w:szCs w:val="10"/>
        </w:rPr>
      </w:pPr>
    </w:p>
    <w:p w14:paraId="0E0ACEE1" w14:textId="77777777" w:rsidR="006D133F" w:rsidRDefault="00C85250">
      <w:r>
        <w:t>__________________________________________________________________________________________</w:t>
      </w:r>
    </w:p>
    <w:p w14:paraId="4FAF5525" w14:textId="77777777" w:rsidR="006D133F" w:rsidRDefault="006D133F">
      <w:pPr>
        <w:rPr>
          <w:sz w:val="10"/>
          <w:szCs w:val="10"/>
        </w:rPr>
      </w:pPr>
    </w:p>
    <w:p w14:paraId="14624A41" w14:textId="77777777" w:rsidR="006D133F" w:rsidRDefault="00C85250">
      <w:r>
        <w:t>__________________________________________________________________________________________</w:t>
      </w:r>
    </w:p>
    <w:p w14:paraId="19C762FA" w14:textId="77777777" w:rsidR="006D133F" w:rsidRDefault="006D133F">
      <w:pPr>
        <w:ind w:left="1440" w:hanging="1440"/>
        <w:rPr>
          <w:sz w:val="22"/>
          <w:szCs w:val="22"/>
        </w:rPr>
      </w:pPr>
    </w:p>
    <w:p w14:paraId="112CCF9D" w14:textId="77777777" w:rsidR="006D133F" w:rsidRDefault="00C85250">
      <w:pPr>
        <w:rPr>
          <w:sz w:val="20"/>
        </w:rPr>
      </w:pPr>
      <w:r>
        <w:rPr>
          <w:sz w:val="20"/>
        </w:rPr>
        <w:t>In addition to the description above, we list Associate Members by the general classification of their product or service as a</w:t>
      </w:r>
    </w:p>
    <w:p w14:paraId="7F2575C0" w14:textId="77777777" w:rsidR="006D133F" w:rsidRDefault="00C85250">
      <w:pPr>
        <w:ind w:left="1440" w:hanging="1440"/>
        <w:jc w:val="center"/>
        <w:rPr>
          <w:b/>
          <w:sz w:val="20"/>
          <w:szCs w:val="18"/>
        </w:rPr>
      </w:pPr>
      <w:r>
        <w:rPr>
          <w:b/>
          <w:sz w:val="20"/>
          <w:szCs w:val="18"/>
        </w:rPr>
        <w:t>cross-reference.  Please check the following categories that apply to your company:</w:t>
      </w:r>
    </w:p>
    <w:p w14:paraId="5B233E09" w14:textId="77777777" w:rsidR="006D133F" w:rsidRDefault="006D133F">
      <w:pPr>
        <w:ind w:left="1440" w:hanging="1440"/>
        <w:jc w:val="center"/>
        <w:rPr>
          <w:b/>
          <w:sz w:val="18"/>
          <w:szCs w:val="18"/>
        </w:rPr>
      </w:pPr>
    </w:p>
    <w:p w14:paraId="720FBFB3" w14:textId="77777777" w:rsidR="006D133F" w:rsidRPr="00AD4884" w:rsidRDefault="006D133F">
      <w:pPr>
        <w:ind w:left="1440" w:hanging="1440"/>
        <w:rPr>
          <w:b/>
        </w:rPr>
      </w:pPr>
    </w:p>
    <w:p w14:paraId="613A2D76"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sectPr w:rsidR="00AD4884" w:rsidRPr="00AD4884" w:rsidSect="00E9723F">
          <w:pgSz w:w="12240" w:h="15840"/>
          <w:pgMar w:top="288" w:right="720" w:bottom="706" w:left="720" w:header="720" w:footer="720" w:gutter="0"/>
          <w:cols w:space="720"/>
          <w:docGrid w:linePitch="360"/>
        </w:sectPr>
      </w:pPr>
    </w:p>
    <w:p w14:paraId="0FEEF664"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 xml:space="preserve">_____      Asphalt | Paving                                                   </w:t>
      </w:r>
    </w:p>
    <w:p w14:paraId="5D6F0ABB"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 xml:space="preserve">_____      Building Construction                      </w:t>
      </w:r>
    </w:p>
    <w:p w14:paraId="07FB8ED0"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 xml:space="preserve">_____      Cathodic Protection                          </w:t>
      </w:r>
    </w:p>
    <w:p w14:paraId="58A28419"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_____      CIPP Lining</w:t>
      </w:r>
      <w:r w:rsidRPr="00AD4884">
        <w:rPr>
          <w:color w:val="000000"/>
          <w:kern w:val="28"/>
          <w:sz w:val="20"/>
          <w:szCs w:val="20"/>
          <w:lang w:eastAsia="en-US"/>
        </w:rPr>
        <w:tab/>
      </w:r>
      <w:r w:rsidRPr="00AD4884">
        <w:rPr>
          <w:color w:val="000000"/>
          <w:kern w:val="28"/>
          <w:sz w:val="20"/>
          <w:szCs w:val="20"/>
          <w:lang w:eastAsia="en-US"/>
        </w:rPr>
        <w:tab/>
      </w:r>
      <w:r w:rsidRPr="00AD4884">
        <w:rPr>
          <w:color w:val="000000"/>
          <w:kern w:val="28"/>
          <w:sz w:val="20"/>
          <w:szCs w:val="20"/>
          <w:lang w:eastAsia="en-US"/>
        </w:rPr>
        <w:tab/>
        <w:t xml:space="preserve">  </w:t>
      </w:r>
    </w:p>
    <w:p w14:paraId="6DB2984F"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 xml:space="preserve">_____      Concrete Construction                      </w:t>
      </w:r>
    </w:p>
    <w:p w14:paraId="7789F7BF"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 xml:space="preserve">_____      Concrete Crushing &amp; Recycling       </w:t>
      </w:r>
    </w:p>
    <w:p w14:paraId="02F24DB5"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 xml:space="preserve">_____      Concrete Cutting &amp; Coring               </w:t>
      </w:r>
    </w:p>
    <w:p w14:paraId="249BBAD9"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 xml:space="preserve">_____      Conduits                                             </w:t>
      </w:r>
    </w:p>
    <w:p w14:paraId="055BE31E"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_____      Electrical Communication | Telecom</w:t>
      </w:r>
    </w:p>
    <w:p w14:paraId="31249692"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_____      Excavating | Trucking</w:t>
      </w:r>
    </w:p>
    <w:p w14:paraId="63B11A01"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_____      Gas and Oil Pipeline</w:t>
      </w:r>
    </w:p>
    <w:p w14:paraId="1C3F96B2"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_____      HDD (Horizontal Directional Drilling)</w:t>
      </w:r>
    </w:p>
    <w:p w14:paraId="4E84E795"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_____      Heavy Construction</w:t>
      </w:r>
    </w:p>
    <w:p w14:paraId="5BB50C74"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_____      Highway Construction</w:t>
      </w:r>
    </w:p>
    <w:p w14:paraId="4BABA95D"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_____      Hydro Excavating</w:t>
      </w:r>
    </w:p>
    <w:p w14:paraId="138D2BDB" w14:textId="77777777" w:rsidR="00AD4884" w:rsidRPr="00AD4884" w:rsidRDefault="00AD4884" w:rsidP="00AD4884">
      <w:pPr>
        <w:widowControl w:val="0"/>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_____      Lift Stations</w:t>
      </w:r>
    </w:p>
    <w:p w14:paraId="29D82695" w14:textId="77777777" w:rsidR="00AD4884" w:rsidRPr="00AD4884" w:rsidRDefault="00AD4884" w:rsidP="00AD4884">
      <w:pPr>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_____      Pipe Bursting</w:t>
      </w:r>
    </w:p>
    <w:p w14:paraId="644CFA8B" w14:textId="77777777" w:rsidR="00AD4884" w:rsidRPr="00AD4884" w:rsidRDefault="00AD4884" w:rsidP="00AD4884">
      <w:pPr>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_____      Pipe Jacking/Boring</w:t>
      </w:r>
    </w:p>
    <w:p w14:paraId="78348D38" w14:textId="77777777" w:rsidR="00AD4884" w:rsidRPr="00AD4884" w:rsidRDefault="00AD4884" w:rsidP="00AD4884">
      <w:pPr>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_____      Plumbing</w:t>
      </w:r>
    </w:p>
    <w:p w14:paraId="131A9EAC" w14:textId="77777777" w:rsidR="00AD4884" w:rsidRPr="00AD4884" w:rsidRDefault="00AD4884" w:rsidP="00AD4884">
      <w:pPr>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_____      Televising &amp; Sewer Cleaning</w:t>
      </w:r>
    </w:p>
    <w:p w14:paraId="7F45F3BD" w14:textId="77777777" w:rsidR="00AD4884" w:rsidRPr="00AD4884" w:rsidRDefault="00AD4884" w:rsidP="00AD4884">
      <w:pPr>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_____      Treatment Plants</w:t>
      </w:r>
    </w:p>
    <w:p w14:paraId="39A48FE6" w14:textId="77777777" w:rsidR="00AD4884" w:rsidRPr="00AD4884" w:rsidRDefault="00AD4884" w:rsidP="00AD4884">
      <w:pPr>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_____      Tunnels</w:t>
      </w:r>
    </w:p>
    <w:p w14:paraId="7931364E" w14:textId="77777777" w:rsidR="00AD4884" w:rsidRPr="00AD4884" w:rsidRDefault="00AD4884" w:rsidP="00AD4884">
      <w:pPr>
        <w:suppressAutoHyphens w:val="0"/>
        <w:spacing w:after="120" w:line="360" w:lineRule="auto"/>
        <w:ind w:left="1440" w:hanging="1440"/>
        <w:rPr>
          <w:color w:val="000000"/>
          <w:kern w:val="28"/>
          <w:sz w:val="20"/>
          <w:szCs w:val="20"/>
          <w:lang w:eastAsia="en-US"/>
        </w:rPr>
      </w:pPr>
      <w:r w:rsidRPr="00AD4884">
        <w:rPr>
          <w:color w:val="000000"/>
          <w:kern w:val="28"/>
          <w:sz w:val="20"/>
          <w:szCs w:val="20"/>
          <w:lang w:eastAsia="en-US"/>
        </w:rPr>
        <w:t>_____      Water Distribution</w:t>
      </w:r>
    </w:p>
    <w:p w14:paraId="6FFD40AD" w14:textId="77777777" w:rsidR="00AD4884" w:rsidRPr="00AD4884" w:rsidRDefault="00AD4884" w:rsidP="00AD4884">
      <w:pPr>
        <w:suppressAutoHyphens w:val="0"/>
        <w:spacing w:after="120" w:line="360" w:lineRule="auto"/>
        <w:ind w:left="1440" w:hanging="1440"/>
        <w:rPr>
          <w:color w:val="000000"/>
          <w:kern w:val="28"/>
          <w:sz w:val="20"/>
          <w:szCs w:val="20"/>
          <w:lang w:eastAsia="en-US"/>
        </w:rPr>
        <w:sectPr w:rsidR="00AD4884" w:rsidRPr="00AD4884" w:rsidSect="00AD4884">
          <w:type w:val="continuous"/>
          <w:pgSz w:w="12240" w:h="15840"/>
          <w:pgMar w:top="288" w:right="720" w:bottom="706" w:left="720" w:header="720" w:footer="720" w:gutter="0"/>
          <w:cols w:num="2" w:space="720"/>
          <w:docGrid w:linePitch="360"/>
        </w:sectPr>
      </w:pPr>
      <w:r w:rsidRPr="00AD4884">
        <w:rPr>
          <w:color w:val="000000"/>
          <w:kern w:val="28"/>
          <w:sz w:val="20"/>
          <w:szCs w:val="20"/>
          <w:lang w:eastAsia="en-US"/>
        </w:rPr>
        <w:t>_____      WBE | MBE | DBE</w:t>
      </w:r>
    </w:p>
    <w:p w14:paraId="61A70DE1" w14:textId="77777777" w:rsidR="006D133F" w:rsidRDefault="006D133F">
      <w:pPr>
        <w:ind w:left="1440" w:hanging="1440"/>
        <w:jc w:val="center"/>
        <w:rPr>
          <w:b/>
          <w:sz w:val="18"/>
          <w:szCs w:val="18"/>
        </w:rPr>
      </w:pPr>
    </w:p>
    <w:p w14:paraId="60CC5344" w14:textId="77777777" w:rsidR="006D133F" w:rsidRDefault="00C85250">
      <w:pPr>
        <w:ind w:left="1440" w:hanging="1440"/>
        <w:jc w:val="center"/>
        <w:rPr>
          <w:sz w:val="18"/>
          <w:szCs w:val="18"/>
        </w:rPr>
      </w:pPr>
      <w:r>
        <w:rPr>
          <w:b/>
          <w:sz w:val="18"/>
          <w:szCs w:val="18"/>
        </w:rPr>
        <w:t xml:space="preserve">Please mail completed application and payment to: </w:t>
      </w:r>
      <w:r>
        <w:rPr>
          <w:sz w:val="18"/>
          <w:szCs w:val="18"/>
        </w:rPr>
        <w:t>Underground Contractors Association, 500 Park Blvd., Suite 154C, Itasca, IL 60143</w:t>
      </w:r>
    </w:p>
    <w:p w14:paraId="19A35270" w14:textId="77777777" w:rsidR="006D133F" w:rsidRDefault="006D133F">
      <w:pPr>
        <w:ind w:left="1440" w:hanging="1440"/>
        <w:jc w:val="center"/>
        <w:rPr>
          <w:sz w:val="18"/>
          <w:szCs w:val="18"/>
        </w:rPr>
      </w:pPr>
    </w:p>
    <w:p w14:paraId="299E5A65" w14:textId="77777777" w:rsidR="006D133F" w:rsidRDefault="00C85250">
      <w:pPr>
        <w:ind w:left="1440" w:hanging="1440"/>
        <w:jc w:val="center"/>
        <w:rPr>
          <w:sz w:val="18"/>
          <w:szCs w:val="18"/>
        </w:rPr>
      </w:pPr>
      <w:r>
        <w:rPr>
          <w:sz w:val="18"/>
          <w:szCs w:val="18"/>
        </w:rPr>
        <w:t>For questions, please call (630) 467-1919.</w:t>
      </w:r>
    </w:p>
    <w:p w14:paraId="3AFEA803" w14:textId="77777777" w:rsidR="006D133F" w:rsidRDefault="00C85250">
      <w:pPr>
        <w:jc w:val="right"/>
        <w:rPr>
          <w:b/>
          <w:sz w:val="22"/>
          <w:szCs w:val="22"/>
        </w:rPr>
      </w:pPr>
      <w:r>
        <w:rPr>
          <w:b/>
          <w:sz w:val="22"/>
          <w:szCs w:val="22"/>
        </w:rPr>
        <w:t>Page 3 of 3</w:t>
      </w:r>
      <w:r>
        <w:rPr>
          <w:b/>
          <w:sz w:val="22"/>
          <w:szCs w:val="22"/>
        </w:rPr>
        <w:tab/>
      </w:r>
    </w:p>
    <w:sectPr w:rsidR="006D133F" w:rsidSect="00AD4884">
      <w:type w:val="continuous"/>
      <w:pgSz w:w="12240" w:h="15840"/>
      <w:pgMar w:top="288" w:right="720" w:bottom="7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1"/>
    <w:lvl w:ilvl="0">
      <w:start w:val="1"/>
      <w:numFmt w:val="upperLetter"/>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250"/>
    <w:rsid w:val="00051BD1"/>
    <w:rsid w:val="00066249"/>
    <w:rsid w:val="00107F23"/>
    <w:rsid w:val="00225A17"/>
    <w:rsid w:val="00354281"/>
    <w:rsid w:val="00434E13"/>
    <w:rsid w:val="004534FB"/>
    <w:rsid w:val="004A6BDE"/>
    <w:rsid w:val="004A6DC5"/>
    <w:rsid w:val="004C0D9E"/>
    <w:rsid w:val="006D133F"/>
    <w:rsid w:val="00742B1A"/>
    <w:rsid w:val="008D61B8"/>
    <w:rsid w:val="0094270B"/>
    <w:rsid w:val="009D4085"/>
    <w:rsid w:val="00A44F85"/>
    <w:rsid w:val="00AD4884"/>
    <w:rsid w:val="00C439EF"/>
    <w:rsid w:val="00C85250"/>
    <w:rsid w:val="00CA68FA"/>
    <w:rsid w:val="00D45E9E"/>
    <w:rsid w:val="00D9303A"/>
    <w:rsid w:val="00E9723F"/>
    <w:rsid w:val="00FC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D052A0"/>
  <w15:docId w15:val="{F30D0398-F60F-45A5-A1DC-AB62B6DF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23F"/>
    <w:pPr>
      <w:suppressAutoHyphens/>
    </w:pPr>
    <w:rPr>
      <w:sz w:val="24"/>
      <w:szCs w:val="24"/>
      <w:lang w:eastAsia="ar-SA"/>
    </w:rPr>
  </w:style>
  <w:style w:type="paragraph" w:styleId="Heading1">
    <w:name w:val="heading 1"/>
    <w:basedOn w:val="Normal"/>
    <w:next w:val="Normal"/>
    <w:qFormat/>
    <w:rsid w:val="00E9723F"/>
    <w:pPr>
      <w:keepNext/>
      <w:numPr>
        <w:numId w:val="1"/>
      </w:numPr>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9723F"/>
  </w:style>
  <w:style w:type="character" w:customStyle="1" w:styleId="WW-Absatz-Standardschriftart">
    <w:name w:val="WW-Absatz-Standardschriftart"/>
    <w:rsid w:val="00E9723F"/>
  </w:style>
  <w:style w:type="character" w:customStyle="1" w:styleId="WW-Absatz-Standardschriftart1">
    <w:name w:val="WW-Absatz-Standardschriftart1"/>
    <w:rsid w:val="00E9723F"/>
  </w:style>
  <w:style w:type="character" w:customStyle="1" w:styleId="WW-Absatz-Standardschriftart11">
    <w:name w:val="WW-Absatz-Standardschriftart11"/>
    <w:rsid w:val="00E9723F"/>
  </w:style>
  <w:style w:type="character" w:customStyle="1" w:styleId="WW-Absatz-Standardschriftart111">
    <w:name w:val="WW-Absatz-Standardschriftart111"/>
    <w:rsid w:val="00E9723F"/>
  </w:style>
  <w:style w:type="character" w:customStyle="1" w:styleId="WW-Absatz-Standardschriftart1111">
    <w:name w:val="WW-Absatz-Standardschriftart1111"/>
    <w:rsid w:val="00E9723F"/>
  </w:style>
  <w:style w:type="character" w:customStyle="1" w:styleId="WW-Absatz-Standardschriftart11111">
    <w:name w:val="WW-Absatz-Standardschriftart11111"/>
    <w:rsid w:val="00E9723F"/>
  </w:style>
  <w:style w:type="character" w:customStyle="1" w:styleId="WW-Absatz-Standardschriftart111111">
    <w:name w:val="WW-Absatz-Standardschriftart111111"/>
    <w:rsid w:val="00E9723F"/>
  </w:style>
  <w:style w:type="character" w:customStyle="1" w:styleId="WW8Num1z0">
    <w:name w:val="WW8Num1z0"/>
    <w:rsid w:val="00E9723F"/>
    <w:rPr>
      <w:rFonts w:ascii="Symbol" w:hAnsi="Symbol"/>
    </w:rPr>
  </w:style>
  <w:style w:type="character" w:customStyle="1" w:styleId="WW8Num1z1">
    <w:name w:val="WW8Num1z1"/>
    <w:rsid w:val="00E9723F"/>
    <w:rPr>
      <w:rFonts w:ascii="Courier New" w:hAnsi="Courier New" w:cs="Courier New"/>
    </w:rPr>
  </w:style>
  <w:style w:type="character" w:customStyle="1" w:styleId="WW8Num1z2">
    <w:name w:val="WW8Num1z2"/>
    <w:rsid w:val="00E9723F"/>
    <w:rPr>
      <w:rFonts w:ascii="Wingdings" w:hAnsi="Wingdings"/>
    </w:rPr>
  </w:style>
  <w:style w:type="character" w:styleId="Hyperlink">
    <w:name w:val="Hyperlink"/>
    <w:basedOn w:val="DefaultParagraphFont"/>
    <w:rsid w:val="00E9723F"/>
    <w:rPr>
      <w:color w:val="0000FF"/>
      <w:u w:val="single"/>
    </w:rPr>
  </w:style>
  <w:style w:type="paragraph" w:customStyle="1" w:styleId="Heading">
    <w:name w:val="Heading"/>
    <w:basedOn w:val="Normal"/>
    <w:next w:val="BodyText"/>
    <w:rsid w:val="00E9723F"/>
    <w:pPr>
      <w:keepNext/>
      <w:spacing w:before="240" w:after="120"/>
    </w:pPr>
    <w:rPr>
      <w:rFonts w:ascii="Arial" w:eastAsia="Arial Unicode MS" w:hAnsi="Arial" w:cs="Tahoma"/>
      <w:sz w:val="28"/>
      <w:szCs w:val="28"/>
    </w:rPr>
  </w:style>
  <w:style w:type="paragraph" w:styleId="BodyText">
    <w:name w:val="Body Text"/>
    <w:basedOn w:val="Normal"/>
    <w:rsid w:val="00E9723F"/>
    <w:pPr>
      <w:spacing w:after="120"/>
    </w:pPr>
  </w:style>
  <w:style w:type="paragraph" w:styleId="List">
    <w:name w:val="List"/>
    <w:basedOn w:val="BodyText"/>
    <w:rsid w:val="00E9723F"/>
    <w:rPr>
      <w:rFonts w:cs="Tahoma"/>
    </w:rPr>
  </w:style>
  <w:style w:type="paragraph" w:styleId="Caption">
    <w:name w:val="caption"/>
    <w:basedOn w:val="Normal"/>
    <w:qFormat/>
    <w:rsid w:val="00E9723F"/>
    <w:pPr>
      <w:suppressLineNumbers/>
      <w:spacing w:before="120" w:after="120"/>
    </w:pPr>
    <w:rPr>
      <w:rFonts w:cs="Tahoma"/>
      <w:i/>
      <w:iCs/>
    </w:rPr>
  </w:style>
  <w:style w:type="paragraph" w:customStyle="1" w:styleId="Index">
    <w:name w:val="Index"/>
    <w:basedOn w:val="Normal"/>
    <w:rsid w:val="00E9723F"/>
    <w:pPr>
      <w:suppressLineNumbers/>
    </w:pPr>
    <w:rPr>
      <w:rFonts w:cs="Tahoma"/>
    </w:rPr>
  </w:style>
  <w:style w:type="paragraph" w:styleId="BodyTextIndent">
    <w:name w:val="Body Text Indent"/>
    <w:basedOn w:val="Normal"/>
    <w:rsid w:val="00E9723F"/>
    <w:pPr>
      <w:ind w:left="360"/>
    </w:pPr>
    <w:rPr>
      <w:sz w:val="20"/>
    </w:rPr>
  </w:style>
  <w:style w:type="paragraph" w:styleId="BodyTextIndent2">
    <w:name w:val="Body Text Indent 2"/>
    <w:basedOn w:val="Normal"/>
    <w:rsid w:val="00E9723F"/>
    <w:pPr>
      <w:ind w:left="-1440"/>
    </w:pPr>
    <w:rPr>
      <w:sz w:val="20"/>
    </w:rPr>
  </w:style>
  <w:style w:type="paragraph" w:customStyle="1" w:styleId="wfxRecipient">
    <w:name w:val="wfxRecipient"/>
    <w:basedOn w:val="Normal"/>
    <w:rsid w:val="00E9723F"/>
    <w:rPr>
      <w:szCs w:val="20"/>
    </w:rPr>
  </w:style>
  <w:style w:type="paragraph" w:customStyle="1" w:styleId="TableContents">
    <w:name w:val="Table Contents"/>
    <w:basedOn w:val="Normal"/>
    <w:rsid w:val="00E9723F"/>
    <w:pPr>
      <w:suppressLineNumbers/>
    </w:pPr>
  </w:style>
  <w:style w:type="paragraph" w:customStyle="1" w:styleId="TableHeading">
    <w:name w:val="Table Heading"/>
    <w:basedOn w:val="TableContents"/>
    <w:rsid w:val="00E9723F"/>
    <w:pPr>
      <w:jc w:val="center"/>
    </w:pPr>
    <w:rPr>
      <w:b/>
      <w:bCs/>
    </w:rPr>
  </w:style>
  <w:style w:type="paragraph" w:styleId="BalloonText">
    <w:name w:val="Balloon Text"/>
    <w:basedOn w:val="Normal"/>
    <w:link w:val="BalloonTextChar"/>
    <w:uiPriority w:val="99"/>
    <w:semiHidden/>
    <w:unhideWhenUsed/>
    <w:rsid w:val="00C439EF"/>
    <w:rPr>
      <w:rFonts w:ascii="Tahoma" w:hAnsi="Tahoma" w:cs="Tahoma"/>
      <w:sz w:val="16"/>
      <w:szCs w:val="16"/>
    </w:rPr>
  </w:style>
  <w:style w:type="character" w:customStyle="1" w:styleId="BalloonTextChar">
    <w:name w:val="Balloon Text Char"/>
    <w:basedOn w:val="DefaultParagraphFont"/>
    <w:link w:val="BalloonText"/>
    <w:uiPriority w:val="99"/>
    <w:semiHidden/>
    <w:rsid w:val="00C439E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25321">
      <w:bodyDiv w:val="1"/>
      <w:marLeft w:val="0"/>
      <w:marRight w:val="0"/>
      <w:marTop w:val="0"/>
      <w:marBottom w:val="0"/>
      <w:divBdr>
        <w:top w:val="none" w:sz="0" w:space="0" w:color="auto"/>
        <w:left w:val="none" w:sz="0" w:space="0" w:color="auto"/>
        <w:bottom w:val="none" w:sz="0" w:space="0" w:color="auto"/>
        <w:right w:val="none" w:sz="0" w:space="0" w:color="auto"/>
      </w:divBdr>
    </w:div>
    <w:div w:id="389185077">
      <w:bodyDiv w:val="1"/>
      <w:marLeft w:val="0"/>
      <w:marRight w:val="0"/>
      <w:marTop w:val="0"/>
      <w:marBottom w:val="0"/>
      <w:divBdr>
        <w:top w:val="none" w:sz="0" w:space="0" w:color="auto"/>
        <w:left w:val="none" w:sz="0" w:space="0" w:color="auto"/>
        <w:bottom w:val="none" w:sz="0" w:space="0" w:color="auto"/>
        <w:right w:val="none" w:sz="0" w:space="0" w:color="auto"/>
      </w:divBdr>
    </w:div>
    <w:div w:id="392046994">
      <w:bodyDiv w:val="1"/>
      <w:marLeft w:val="0"/>
      <w:marRight w:val="0"/>
      <w:marTop w:val="0"/>
      <w:marBottom w:val="0"/>
      <w:divBdr>
        <w:top w:val="none" w:sz="0" w:space="0" w:color="auto"/>
        <w:left w:val="none" w:sz="0" w:space="0" w:color="auto"/>
        <w:bottom w:val="none" w:sz="0" w:space="0" w:color="auto"/>
        <w:right w:val="none" w:sz="0" w:space="0" w:color="auto"/>
      </w:divBdr>
    </w:div>
    <w:div w:id="13435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7E3DECCEB0D46ADB6AAFD1D435CF0" ma:contentTypeVersion="12" ma:contentTypeDescription="Create a new document." ma:contentTypeScope="" ma:versionID="43db17f00798364c9ef86679ef5c560d">
  <xsd:schema xmlns:xsd="http://www.w3.org/2001/XMLSchema" xmlns:xs="http://www.w3.org/2001/XMLSchema" xmlns:p="http://schemas.microsoft.com/office/2006/metadata/properties" xmlns:ns2="d0f415c5-023a-4f6f-960f-ee7de3ea107c" xmlns:ns3="2775fcb5-5d1b-4e78-af6b-b2868f387585" targetNamespace="http://schemas.microsoft.com/office/2006/metadata/properties" ma:root="true" ma:fieldsID="32995d0b74d43ad989ba79e339487fc6" ns2:_="" ns3:_="">
    <xsd:import namespace="d0f415c5-023a-4f6f-960f-ee7de3ea107c"/>
    <xsd:import namespace="2775fcb5-5d1b-4e78-af6b-b2868f3875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415c5-023a-4f6f-960f-ee7de3ea1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5fcb5-5d1b-4e78-af6b-b2868f3875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6CF61-D27B-485C-91D9-1C81C67B4A82}">
  <ds:schemaRefs>
    <ds:schemaRef ds:uri="http://schemas.openxmlformats.org/officeDocument/2006/bibliography"/>
  </ds:schemaRefs>
</ds:datastoreItem>
</file>

<file path=customXml/itemProps2.xml><?xml version="1.0" encoding="utf-8"?>
<ds:datastoreItem xmlns:ds="http://schemas.openxmlformats.org/officeDocument/2006/customXml" ds:itemID="{A6484785-168A-4D68-9698-ADDE162F05BE}"/>
</file>

<file path=customXml/itemProps3.xml><?xml version="1.0" encoding="utf-8"?>
<ds:datastoreItem xmlns:ds="http://schemas.openxmlformats.org/officeDocument/2006/customXml" ds:itemID="{5B0CF6AE-D031-4E1F-8639-FAC01BD0B668}"/>
</file>

<file path=customXml/itemProps4.xml><?xml version="1.0" encoding="utf-8"?>
<ds:datastoreItem xmlns:ds="http://schemas.openxmlformats.org/officeDocument/2006/customXml" ds:itemID="{4CC58F82-67AF-4A6D-860C-C1F2C28A5E08}"/>
</file>

<file path=docProps/app.xml><?xml version="1.0" encoding="utf-8"?>
<Properties xmlns="http://schemas.openxmlformats.org/officeDocument/2006/extended-properties" xmlns:vt="http://schemas.openxmlformats.org/officeDocument/2006/docPropsVTypes">
  <Template>Normal</Template>
  <TotalTime>5</TotalTime>
  <Pages>3</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Assignment of Bargaining Rights to UCA</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Bargaining Rights to UCA</dc:title>
  <dc:creator>administrator</dc:creator>
  <cp:lastModifiedBy>Mike Wiedmaier</cp:lastModifiedBy>
  <cp:revision>2</cp:revision>
  <cp:lastPrinted>2012-11-27T20:06:00Z</cp:lastPrinted>
  <dcterms:created xsi:type="dcterms:W3CDTF">2020-07-23T14:35:00Z</dcterms:created>
  <dcterms:modified xsi:type="dcterms:W3CDTF">2020-07-23T14:35:00Z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0x0101008887E3DECCEB0D46ADB6AAFD1D435CF0</vt:lpwstr>
  </property>
</Properties>
</file>